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B5EC" w14:textId="529E27F6" w:rsidR="000A2017" w:rsidRDefault="00594135" w:rsidP="000A2017">
      <w:pPr>
        <w:pStyle w:val="Heading1"/>
        <w:spacing w:after="0"/>
      </w:pPr>
      <w:r>
        <w:t xml:space="preserve">Non-quorate meeting of the </w:t>
      </w:r>
      <w:r w:rsidR="004C1D5E" w:rsidRPr="00C20C16">
        <w:t xml:space="preserve">Cross-Party Group on </w:t>
      </w:r>
      <w:r w:rsidR="001A4D70">
        <w:t>Palliative Care</w:t>
      </w:r>
      <w:r w:rsidR="00653330">
        <w:t xml:space="preserve"> </w:t>
      </w:r>
    </w:p>
    <w:p w14:paraId="08A69FCE" w14:textId="3D5B7EBB" w:rsidR="00807F70" w:rsidRDefault="000D41B6" w:rsidP="00C20C16">
      <w:pPr>
        <w:pStyle w:val="Heading2"/>
        <w:rPr>
          <w:i/>
          <w:iCs/>
          <w:sz w:val="24"/>
          <w:szCs w:val="24"/>
        </w:rPr>
      </w:pPr>
      <w:r w:rsidRPr="00271F2A">
        <w:rPr>
          <w:i/>
          <w:iCs/>
          <w:sz w:val="24"/>
          <w:szCs w:val="24"/>
        </w:rPr>
        <w:t xml:space="preserve">Wednesday </w:t>
      </w:r>
      <w:r w:rsidR="007E34F9" w:rsidRPr="00271F2A">
        <w:rPr>
          <w:i/>
          <w:iCs/>
          <w:sz w:val="24"/>
          <w:szCs w:val="24"/>
        </w:rPr>
        <w:t>10</w:t>
      </w:r>
      <w:r w:rsidR="000957A1" w:rsidRPr="00271F2A">
        <w:rPr>
          <w:i/>
          <w:iCs/>
          <w:sz w:val="24"/>
          <w:szCs w:val="24"/>
        </w:rPr>
        <w:t xml:space="preserve">th </w:t>
      </w:r>
      <w:r w:rsidR="007E34F9" w:rsidRPr="00271F2A">
        <w:rPr>
          <w:i/>
          <w:iCs/>
          <w:sz w:val="24"/>
          <w:szCs w:val="24"/>
        </w:rPr>
        <w:t>Decem</w:t>
      </w:r>
      <w:r w:rsidR="000957A1" w:rsidRPr="00271F2A">
        <w:rPr>
          <w:i/>
          <w:iCs/>
          <w:sz w:val="24"/>
          <w:szCs w:val="24"/>
        </w:rPr>
        <w:t>ber</w:t>
      </w:r>
      <w:r w:rsidR="00216D33" w:rsidRPr="00271F2A">
        <w:rPr>
          <w:i/>
          <w:iCs/>
          <w:sz w:val="24"/>
          <w:szCs w:val="24"/>
        </w:rPr>
        <w:t xml:space="preserve"> </w:t>
      </w:r>
      <w:r w:rsidR="00127CC7" w:rsidRPr="00271F2A">
        <w:rPr>
          <w:i/>
          <w:iCs/>
          <w:sz w:val="24"/>
          <w:szCs w:val="24"/>
        </w:rPr>
        <w:t>202</w:t>
      </w:r>
      <w:r w:rsidR="00216D33" w:rsidRPr="00271F2A">
        <w:rPr>
          <w:i/>
          <w:iCs/>
          <w:sz w:val="24"/>
          <w:szCs w:val="24"/>
        </w:rPr>
        <w:t>5</w:t>
      </w:r>
      <w:r w:rsidR="00127CC7" w:rsidRPr="00271F2A">
        <w:rPr>
          <w:i/>
          <w:iCs/>
          <w:sz w:val="24"/>
          <w:szCs w:val="24"/>
        </w:rPr>
        <w:t>,</w:t>
      </w:r>
      <w:r w:rsidR="000A2017" w:rsidRPr="00271F2A">
        <w:rPr>
          <w:i/>
          <w:iCs/>
          <w:sz w:val="24"/>
          <w:szCs w:val="24"/>
        </w:rPr>
        <w:t xml:space="preserve"> </w:t>
      </w:r>
      <w:r w:rsidR="00127CC7" w:rsidRPr="00271F2A">
        <w:rPr>
          <w:i/>
          <w:iCs/>
          <w:sz w:val="24"/>
          <w:szCs w:val="24"/>
        </w:rPr>
        <w:t>6</w:t>
      </w:r>
      <w:r w:rsidR="3CDDE495" w:rsidRPr="00271F2A">
        <w:rPr>
          <w:i/>
          <w:iCs/>
          <w:sz w:val="24"/>
          <w:szCs w:val="24"/>
        </w:rPr>
        <w:t>.00-</w:t>
      </w:r>
      <w:r w:rsidR="00127CC7" w:rsidRPr="00271F2A">
        <w:rPr>
          <w:i/>
          <w:iCs/>
          <w:sz w:val="24"/>
          <w:szCs w:val="24"/>
        </w:rPr>
        <w:t>7</w:t>
      </w:r>
      <w:r w:rsidR="3CDDE495" w:rsidRPr="00271F2A">
        <w:rPr>
          <w:i/>
          <w:iCs/>
          <w:sz w:val="24"/>
          <w:szCs w:val="24"/>
        </w:rPr>
        <w:t>.</w:t>
      </w:r>
      <w:r w:rsidR="008F2BE0" w:rsidRPr="00271F2A">
        <w:rPr>
          <w:i/>
          <w:iCs/>
          <w:sz w:val="24"/>
          <w:szCs w:val="24"/>
        </w:rPr>
        <w:t>30</w:t>
      </w:r>
      <w:r w:rsidR="3CDDE495" w:rsidRPr="00271F2A">
        <w:rPr>
          <w:i/>
          <w:iCs/>
          <w:sz w:val="24"/>
          <w:szCs w:val="24"/>
        </w:rPr>
        <w:t>pm</w:t>
      </w:r>
      <w:r w:rsidR="00242BBA" w:rsidRPr="00271F2A">
        <w:rPr>
          <w:i/>
          <w:iCs/>
          <w:sz w:val="24"/>
          <w:szCs w:val="24"/>
        </w:rPr>
        <w:t xml:space="preserve">, Scottish Parliament </w:t>
      </w:r>
      <w:r w:rsidR="00C82504" w:rsidRPr="00271F2A">
        <w:rPr>
          <w:i/>
          <w:iCs/>
          <w:sz w:val="24"/>
          <w:szCs w:val="24"/>
        </w:rPr>
        <w:t>Meeting Room Q1.04</w:t>
      </w:r>
      <w:r w:rsidR="002E480D" w:rsidRPr="00271F2A">
        <w:rPr>
          <w:i/>
          <w:iCs/>
          <w:sz w:val="24"/>
          <w:szCs w:val="24"/>
        </w:rPr>
        <w:t xml:space="preserve"> </w:t>
      </w:r>
      <w:r w:rsidR="00242BBA" w:rsidRPr="00271F2A">
        <w:rPr>
          <w:i/>
          <w:iCs/>
          <w:sz w:val="24"/>
          <w:szCs w:val="24"/>
        </w:rPr>
        <w:t xml:space="preserve">and on </w:t>
      </w:r>
      <w:r w:rsidR="00B95F2D" w:rsidRPr="00271F2A">
        <w:rPr>
          <w:i/>
          <w:iCs/>
          <w:sz w:val="24"/>
          <w:szCs w:val="24"/>
        </w:rPr>
        <w:t>MS Teams</w:t>
      </w:r>
    </w:p>
    <w:p w14:paraId="46221CFE" w14:textId="7C6BEE20" w:rsidR="00BA66A6" w:rsidRDefault="00BA66A6" w:rsidP="008F3CA6">
      <w:pPr>
        <w:pStyle w:val="NoSpacing"/>
      </w:pPr>
      <w:r>
        <w:t>Bob Doris MSP</w:t>
      </w:r>
      <w:r>
        <w:tab/>
      </w:r>
      <w:r>
        <w:tab/>
        <w:t>Scottish Parliament</w:t>
      </w:r>
    </w:p>
    <w:p w14:paraId="25BF0807" w14:textId="539B37C9" w:rsidR="00BA66A6" w:rsidRDefault="00BA66A6" w:rsidP="008F3CA6">
      <w:pPr>
        <w:pStyle w:val="NoSpacing"/>
      </w:pPr>
      <w:r>
        <w:t>Jude Meryl</w:t>
      </w:r>
      <w:r>
        <w:tab/>
      </w:r>
      <w:r>
        <w:tab/>
        <w:t>Soul Midwives Scotland</w:t>
      </w:r>
    </w:p>
    <w:p w14:paraId="2CA3C086" w14:textId="04B80519" w:rsidR="00BA66A6" w:rsidRDefault="00BA66A6" w:rsidP="008F3CA6">
      <w:pPr>
        <w:pStyle w:val="NoSpacing"/>
      </w:pPr>
      <w:r>
        <w:t>Prof Liz Forbat</w:t>
      </w:r>
      <w:r>
        <w:tab/>
      </w:r>
      <w:r>
        <w:tab/>
        <w:t>University of Stirling</w:t>
      </w:r>
    </w:p>
    <w:p w14:paraId="211D8F33" w14:textId="77777777" w:rsidR="00BA66A6" w:rsidRDefault="00BA66A6" w:rsidP="008F3CA6">
      <w:pPr>
        <w:pStyle w:val="NoSpacing"/>
      </w:pPr>
      <w:r>
        <w:t>Dr Rhona Winnington</w:t>
      </w:r>
      <w:r>
        <w:tab/>
        <w:t>University of West of Scotland</w:t>
      </w:r>
    </w:p>
    <w:p w14:paraId="060B6C0D" w14:textId="22A832DA" w:rsidR="00BA66A6" w:rsidRDefault="00BA66A6" w:rsidP="008F3CA6">
      <w:pPr>
        <w:pStyle w:val="NoSpacing"/>
      </w:pPr>
      <w:r>
        <w:t>Annabel Howell</w:t>
      </w:r>
      <w:r>
        <w:tab/>
      </w:r>
      <w:r>
        <w:tab/>
        <w:t>CHAS</w:t>
      </w:r>
    </w:p>
    <w:p w14:paraId="7F3CDE00" w14:textId="29B39376" w:rsidR="00BA66A6" w:rsidRDefault="00BA66A6" w:rsidP="008F3CA6">
      <w:pPr>
        <w:pStyle w:val="NoSpacing"/>
      </w:pPr>
      <w:r>
        <w:t>Scott Murray</w:t>
      </w:r>
      <w:r>
        <w:tab/>
      </w:r>
      <w:r>
        <w:tab/>
        <w:t>Edinburgh University</w:t>
      </w:r>
    </w:p>
    <w:p w14:paraId="5D1D9771" w14:textId="692CED88" w:rsidR="00BA66A6" w:rsidRDefault="00BA66A6" w:rsidP="008F3CA6">
      <w:pPr>
        <w:pStyle w:val="NoSpacing"/>
      </w:pPr>
      <w:r>
        <w:t>Michael Veitch</w:t>
      </w:r>
      <w:r>
        <w:tab/>
      </w:r>
      <w:r>
        <w:tab/>
        <w:t>CARE</w:t>
      </w:r>
    </w:p>
    <w:p w14:paraId="5347A430" w14:textId="7BA1682C" w:rsidR="00BA66A6" w:rsidRDefault="00BA66A6" w:rsidP="008F3CA6">
      <w:pPr>
        <w:pStyle w:val="NoSpacing"/>
      </w:pPr>
      <w:r>
        <w:t>Clare Carolan</w:t>
      </w:r>
      <w:r>
        <w:tab/>
      </w:r>
      <w:r>
        <w:tab/>
        <w:t>NHS Western Isles</w:t>
      </w:r>
    </w:p>
    <w:p w14:paraId="7E72B2FB" w14:textId="7A266428" w:rsidR="00BA66A6" w:rsidRDefault="00BA66A6" w:rsidP="008F3CA6">
      <w:pPr>
        <w:pStyle w:val="NoSpacing"/>
      </w:pPr>
      <w:r>
        <w:t>Kenny Steele</w:t>
      </w:r>
      <w:r>
        <w:tab/>
      </w:r>
      <w:r>
        <w:tab/>
        <w:t>Highland Hospice</w:t>
      </w:r>
    </w:p>
    <w:p w14:paraId="11493675" w14:textId="77777777" w:rsidR="00BA66A6" w:rsidRDefault="00BA66A6" w:rsidP="008F3CA6">
      <w:pPr>
        <w:pStyle w:val="NoSpacing"/>
      </w:pPr>
      <w:r>
        <w:t>Liam Challenger</w:t>
      </w:r>
      <w:r>
        <w:tab/>
      </w:r>
      <w:r>
        <w:tab/>
        <w:t>Marie Curie</w:t>
      </w:r>
    </w:p>
    <w:p w14:paraId="40BACFF1" w14:textId="2DDD3C42" w:rsidR="00BA66A6" w:rsidRDefault="00BA66A6" w:rsidP="008F3CA6">
      <w:pPr>
        <w:pStyle w:val="NoSpacing"/>
      </w:pPr>
      <w:r>
        <w:t>Hannah Parker</w:t>
      </w:r>
      <w:r>
        <w:tab/>
      </w:r>
      <w:r>
        <w:tab/>
        <w:t>Royal College of Physicians and Surgeons of Glasgow</w:t>
      </w:r>
    </w:p>
    <w:p w14:paraId="59C8152F" w14:textId="1B5D6ED8" w:rsidR="00BA66A6" w:rsidRDefault="00BA66A6" w:rsidP="008F3CA6">
      <w:pPr>
        <w:pStyle w:val="NoSpacing"/>
      </w:pPr>
      <w:r>
        <w:t>Marie Manzi</w:t>
      </w:r>
      <w:r>
        <w:tab/>
      </w:r>
      <w:r>
        <w:tab/>
        <w:t>Macmillan</w:t>
      </w:r>
    </w:p>
    <w:p w14:paraId="6BE19499" w14:textId="02960C7E" w:rsidR="00BA66A6" w:rsidRDefault="00BA66A6" w:rsidP="008F3CA6">
      <w:pPr>
        <w:pStyle w:val="NoSpacing"/>
      </w:pPr>
      <w:r>
        <w:t>Lesley Howells</w:t>
      </w:r>
      <w:r>
        <w:tab/>
      </w:r>
      <w:r>
        <w:tab/>
        <w:t>Maggie’s</w:t>
      </w:r>
    </w:p>
    <w:p w14:paraId="480E9A55" w14:textId="5169F12C" w:rsidR="00BA66A6" w:rsidRDefault="00BA66A6" w:rsidP="008F3CA6">
      <w:pPr>
        <w:pStyle w:val="NoSpacing"/>
      </w:pPr>
      <w:r>
        <w:t>Sarah Mills</w:t>
      </w:r>
      <w:r>
        <w:tab/>
      </w:r>
      <w:r>
        <w:tab/>
        <w:t>St Andrews Uni</w:t>
      </w:r>
    </w:p>
    <w:p w14:paraId="73438651" w14:textId="6856160D" w:rsidR="00BA66A6" w:rsidRDefault="00BA66A6" w:rsidP="008F3CA6">
      <w:pPr>
        <w:pStyle w:val="NoSpacing"/>
      </w:pPr>
      <w:r>
        <w:t>Juliet Spiller</w:t>
      </w:r>
      <w:r>
        <w:tab/>
      </w:r>
      <w:r>
        <w:tab/>
        <w:t>Marie Curie</w:t>
      </w:r>
    </w:p>
    <w:p w14:paraId="0084D0A9" w14:textId="4998E53C" w:rsidR="00BA66A6" w:rsidRDefault="00BA66A6" w:rsidP="008F3CA6">
      <w:pPr>
        <w:pStyle w:val="NoSpacing"/>
      </w:pPr>
      <w:r>
        <w:t>Helen Malo</w:t>
      </w:r>
      <w:r>
        <w:tab/>
      </w:r>
      <w:r>
        <w:tab/>
        <w:t>Hospice UK</w:t>
      </w:r>
    </w:p>
    <w:p w14:paraId="024580FF" w14:textId="099F19F3" w:rsidR="00BA66A6" w:rsidRDefault="00BA66A6" w:rsidP="008F3CA6">
      <w:pPr>
        <w:pStyle w:val="NoSpacing"/>
      </w:pPr>
      <w:r>
        <w:t>Clare McGowan</w:t>
      </w:r>
      <w:r>
        <w:tab/>
        <w:t xml:space="preserve">NHS </w:t>
      </w:r>
      <w:r>
        <w:tab/>
        <w:t>GG&amp;C</w:t>
      </w:r>
    </w:p>
    <w:p w14:paraId="3F726073" w14:textId="37B32903" w:rsidR="00BA66A6" w:rsidRDefault="00BA66A6" w:rsidP="008F3CA6">
      <w:pPr>
        <w:pStyle w:val="NoSpacing"/>
      </w:pPr>
      <w:r>
        <w:t>Lorraine Dallas</w:t>
      </w:r>
      <w:r>
        <w:tab/>
      </w:r>
      <w:r>
        <w:tab/>
      </w:r>
      <w:proofErr w:type="spellStart"/>
      <w:r>
        <w:t>CancerCard</w:t>
      </w:r>
      <w:proofErr w:type="spellEnd"/>
    </w:p>
    <w:p w14:paraId="21EAE864" w14:textId="5874008A" w:rsidR="00BA66A6" w:rsidRDefault="00BA66A6" w:rsidP="008F3CA6">
      <w:pPr>
        <w:pStyle w:val="NoSpacing"/>
      </w:pPr>
      <w:r>
        <w:t>Neil Ritchie</w:t>
      </w:r>
      <w:r>
        <w:tab/>
      </w:r>
      <w:r>
        <w:tab/>
        <w:t>Scottish Government</w:t>
      </w:r>
    </w:p>
    <w:p w14:paraId="4BE20FEE" w14:textId="77777777" w:rsidR="00BA66A6" w:rsidRDefault="00BA66A6" w:rsidP="008F3CA6">
      <w:pPr>
        <w:pStyle w:val="NoSpacing"/>
      </w:pPr>
      <w:r>
        <w:t>Mark Hazelwood</w:t>
      </w:r>
      <w:r>
        <w:tab/>
        <w:t>SPPC</w:t>
      </w:r>
    </w:p>
    <w:p w14:paraId="79A2C928" w14:textId="3A8A01DE" w:rsidR="00D917AC" w:rsidRDefault="00BA66A6" w:rsidP="008F3CA6">
      <w:pPr>
        <w:pStyle w:val="NoSpacing"/>
      </w:pPr>
      <w:r>
        <w:t>Rebecca Patterson</w:t>
      </w:r>
      <w:r>
        <w:tab/>
        <w:t>SPPC</w:t>
      </w:r>
    </w:p>
    <w:p w14:paraId="5EAF682D" w14:textId="77777777" w:rsidR="004C1D5E" w:rsidRDefault="004C1D5E" w:rsidP="004C1D5E">
      <w:pPr>
        <w:spacing w:after="0" w:line="240" w:lineRule="auto"/>
        <w:jc w:val="both"/>
        <w:rPr>
          <w:rFonts w:ascii="Arial" w:hAnsi="Arial" w:cs="Arial"/>
          <w:b/>
        </w:rPr>
      </w:pPr>
    </w:p>
    <w:p w14:paraId="73649867" w14:textId="14747058" w:rsidR="008F3CA6" w:rsidRPr="00380E56" w:rsidRDefault="008F3CA6" w:rsidP="004C1D5E">
      <w:pPr>
        <w:spacing w:after="0" w:line="240" w:lineRule="auto"/>
        <w:jc w:val="both"/>
        <w:rPr>
          <w:rFonts w:cstheme="minorHAnsi"/>
          <w:b/>
        </w:rPr>
      </w:pPr>
      <w:r w:rsidRPr="00380E56">
        <w:rPr>
          <w:rFonts w:cstheme="minorHAnsi"/>
          <w:b/>
        </w:rPr>
        <w:t>Apologies</w:t>
      </w:r>
    </w:p>
    <w:p w14:paraId="64E28516" w14:textId="6C4A897F" w:rsidR="008F3CA6" w:rsidRPr="00380E56" w:rsidRDefault="008F3CA6" w:rsidP="004C1D5E">
      <w:pPr>
        <w:spacing w:after="0" w:line="240" w:lineRule="auto"/>
        <w:jc w:val="both"/>
        <w:rPr>
          <w:rFonts w:cstheme="minorHAnsi"/>
          <w:bCs/>
        </w:rPr>
      </w:pPr>
      <w:r w:rsidRPr="00380E56">
        <w:rPr>
          <w:rFonts w:cstheme="minorHAnsi"/>
          <w:bCs/>
        </w:rPr>
        <w:t>Jackie Baillie MSP</w:t>
      </w:r>
    </w:p>
    <w:p w14:paraId="789AB6C0" w14:textId="239351E0" w:rsidR="008F3CA6" w:rsidRPr="00380E56" w:rsidRDefault="008F3CA6" w:rsidP="004C1D5E">
      <w:pPr>
        <w:spacing w:after="0" w:line="240" w:lineRule="auto"/>
        <w:jc w:val="both"/>
        <w:rPr>
          <w:rFonts w:cstheme="minorHAnsi"/>
          <w:bCs/>
        </w:rPr>
      </w:pPr>
      <w:r w:rsidRPr="00380E56">
        <w:rPr>
          <w:rFonts w:cstheme="minorHAnsi"/>
          <w:bCs/>
        </w:rPr>
        <w:t>Miles Briggs MSP</w:t>
      </w:r>
    </w:p>
    <w:p w14:paraId="7DFF37C7" w14:textId="77777777" w:rsidR="00380E56" w:rsidRPr="00380E56" w:rsidRDefault="00380E56" w:rsidP="00380E56">
      <w:pPr>
        <w:spacing w:after="0" w:line="240" w:lineRule="auto"/>
        <w:rPr>
          <w:rFonts w:cstheme="minorHAnsi"/>
          <w:lang w:val="en-US"/>
        </w:rPr>
      </w:pPr>
      <w:r w:rsidRPr="00380E56">
        <w:rPr>
          <w:rFonts w:cstheme="minorHAnsi"/>
          <w:lang w:val="en-US"/>
        </w:rPr>
        <w:t>Elaine Stevens, IANAP</w:t>
      </w:r>
    </w:p>
    <w:p w14:paraId="36BD7420" w14:textId="77777777" w:rsidR="00380E56" w:rsidRPr="00380E56" w:rsidRDefault="00380E56" w:rsidP="00380E56">
      <w:pPr>
        <w:spacing w:after="0" w:line="240" w:lineRule="auto"/>
        <w:rPr>
          <w:rFonts w:cstheme="minorHAnsi"/>
          <w:lang w:val="en-US"/>
        </w:rPr>
      </w:pPr>
      <w:r w:rsidRPr="00380E56">
        <w:rPr>
          <w:rFonts w:cstheme="minorHAnsi"/>
        </w:rPr>
        <w:t>Melissa Byrne </w:t>
      </w:r>
      <w:r w:rsidRPr="00380E56">
        <w:rPr>
          <w:rFonts w:cstheme="minorHAnsi"/>
          <w:lang w:val="en-US"/>
        </w:rPr>
        <w:t xml:space="preserve">, </w:t>
      </w:r>
      <w:r w:rsidRPr="00380E56">
        <w:rPr>
          <w:rFonts w:cstheme="minorHAnsi"/>
        </w:rPr>
        <w:t>Cruse Scotland</w:t>
      </w:r>
    </w:p>
    <w:p w14:paraId="1D1CAF51" w14:textId="77777777" w:rsidR="00380E56" w:rsidRDefault="00380E56" w:rsidP="00380E56">
      <w:pPr>
        <w:rPr>
          <w:rFonts w:cstheme="minorHAnsi"/>
          <w:lang w:val="en-US"/>
        </w:rPr>
      </w:pPr>
      <w:r w:rsidRPr="00380E56">
        <w:rPr>
          <w:rFonts w:cstheme="minorHAnsi"/>
          <w:lang w:val="en-US"/>
        </w:rPr>
        <w:t>Linda McCurrach, NODA  Ayrshire</w:t>
      </w:r>
    </w:p>
    <w:p w14:paraId="6877B939" w14:textId="0408700A" w:rsidR="00380E56" w:rsidRPr="007A68A7" w:rsidRDefault="007A68A7" w:rsidP="00380E56">
      <w:pPr>
        <w:rPr>
          <w:rFonts w:cstheme="minorHAnsi"/>
          <w:b/>
          <w:bCs/>
          <w:sz w:val="28"/>
          <w:szCs w:val="28"/>
          <w:lang w:val="en-US"/>
        </w:rPr>
      </w:pPr>
      <w:r w:rsidRPr="007A68A7">
        <w:rPr>
          <w:rFonts w:cstheme="minorHAnsi"/>
          <w:b/>
          <w:bCs/>
          <w:sz w:val="28"/>
          <w:szCs w:val="28"/>
          <w:lang w:val="en-US"/>
        </w:rPr>
        <w:t xml:space="preserve">NB: </w:t>
      </w:r>
      <w:r w:rsidR="00F03986" w:rsidRPr="007A68A7">
        <w:rPr>
          <w:rFonts w:cstheme="minorHAnsi"/>
          <w:b/>
          <w:bCs/>
          <w:sz w:val="28"/>
          <w:szCs w:val="28"/>
          <w:lang w:val="en-US"/>
        </w:rPr>
        <w:t xml:space="preserve">Due to only one MSP being present, this meeting was not quorate, so does not count as an official meeting of the Cross Party Group.  </w:t>
      </w:r>
    </w:p>
    <w:p w14:paraId="5D4011FE" w14:textId="77777777" w:rsidR="00380E56" w:rsidRPr="008F3CA6" w:rsidRDefault="00380E56" w:rsidP="004C1D5E">
      <w:pPr>
        <w:spacing w:after="0" w:line="240" w:lineRule="auto"/>
        <w:jc w:val="both"/>
        <w:rPr>
          <w:rFonts w:ascii="Arial" w:hAnsi="Arial" w:cs="Arial"/>
          <w:b/>
        </w:rPr>
      </w:pPr>
    </w:p>
    <w:p w14:paraId="4AF20FB6" w14:textId="77777777" w:rsidR="002615FE" w:rsidRPr="00C20C16" w:rsidRDefault="002615FE" w:rsidP="00C20C16">
      <w:pPr>
        <w:pStyle w:val="Heading4"/>
      </w:pPr>
      <w:r w:rsidRPr="00C20C16">
        <w:t xml:space="preserve">Agenda item 1 </w:t>
      </w:r>
    </w:p>
    <w:p w14:paraId="43518E29" w14:textId="0D76AF56" w:rsidR="000F4D16" w:rsidRPr="00271F2A" w:rsidRDefault="009803DD" w:rsidP="004C1D5E">
      <w:pPr>
        <w:spacing w:after="0" w:line="240" w:lineRule="auto"/>
        <w:jc w:val="both"/>
        <w:rPr>
          <w:rFonts w:ascii="Arial" w:hAnsi="Arial" w:cs="Arial"/>
          <w:b/>
          <w:bCs/>
          <w:sz w:val="24"/>
          <w:szCs w:val="24"/>
        </w:rPr>
      </w:pPr>
      <w:r w:rsidRPr="00271F2A">
        <w:rPr>
          <w:rFonts w:ascii="Arial" w:hAnsi="Arial" w:cs="Arial"/>
          <w:b/>
          <w:bCs/>
          <w:sz w:val="24"/>
          <w:szCs w:val="24"/>
        </w:rPr>
        <w:t>Welcome, introduction and apologies</w:t>
      </w:r>
    </w:p>
    <w:p w14:paraId="3C93DFCC" w14:textId="60302038" w:rsidR="00271F2A" w:rsidRDefault="00FD6AEE" w:rsidP="00380E56">
      <w:pPr>
        <w:spacing w:after="0" w:line="240" w:lineRule="auto"/>
        <w:jc w:val="both"/>
        <w:rPr>
          <w:rFonts w:ascii="Arial" w:hAnsi="Arial" w:cs="Arial"/>
          <w:sz w:val="24"/>
          <w:szCs w:val="24"/>
        </w:rPr>
      </w:pPr>
      <w:r>
        <w:rPr>
          <w:rFonts w:ascii="Arial" w:hAnsi="Arial" w:cs="Arial"/>
          <w:sz w:val="24"/>
          <w:szCs w:val="24"/>
        </w:rPr>
        <w:t xml:space="preserve">Bob Doris welcomed everyone </w:t>
      </w:r>
      <w:r w:rsidR="00AF25A0">
        <w:rPr>
          <w:rFonts w:ascii="Arial" w:hAnsi="Arial" w:cs="Arial"/>
          <w:sz w:val="24"/>
          <w:szCs w:val="24"/>
        </w:rPr>
        <w:t>to the meeting</w:t>
      </w:r>
      <w:r w:rsidR="00380E56">
        <w:rPr>
          <w:rFonts w:ascii="Arial" w:hAnsi="Arial" w:cs="Arial"/>
          <w:sz w:val="24"/>
          <w:szCs w:val="24"/>
        </w:rPr>
        <w:t xml:space="preserve"> and apologised for the slightly late start due to parliamentary business</w:t>
      </w:r>
      <w:r w:rsidR="00D7157E">
        <w:rPr>
          <w:rFonts w:ascii="Arial" w:hAnsi="Arial" w:cs="Arial"/>
          <w:sz w:val="24"/>
          <w:szCs w:val="24"/>
        </w:rPr>
        <w:t xml:space="preserve">.  </w:t>
      </w:r>
    </w:p>
    <w:p w14:paraId="371C9DC8" w14:textId="77777777" w:rsidR="00C76A3B" w:rsidRPr="00784DC3" w:rsidRDefault="00C76A3B" w:rsidP="00784DC3">
      <w:pPr>
        <w:pStyle w:val="Heading4"/>
        <w:spacing w:after="0"/>
        <w:rPr>
          <w:sz w:val="22"/>
          <w:szCs w:val="22"/>
        </w:rPr>
      </w:pPr>
    </w:p>
    <w:p w14:paraId="4690573C" w14:textId="56D2F338" w:rsidR="002615FE" w:rsidRDefault="002615FE" w:rsidP="00C20C16">
      <w:pPr>
        <w:pStyle w:val="Heading4"/>
      </w:pPr>
      <w:r>
        <w:t xml:space="preserve">Agenda item </w:t>
      </w:r>
      <w:r w:rsidR="00552E39">
        <w:t>2</w:t>
      </w:r>
      <w:r>
        <w:t xml:space="preserve"> </w:t>
      </w:r>
    </w:p>
    <w:p w14:paraId="5FD3F6B9" w14:textId="20956ACE" w:rsidR="008B66C0" w:rsidRPr="00C947D4" w:rsidRDefault="008B66C0" w:rsidP="008B66C0">
      <w:pPr>
        <w:spacing w:after="0"/>
        <w:rPr>
          <w:rFonts w:ascii="Arial" w:hAnsi="Arial" w:cs="Arial"/>
          <w:b/>
          <w:bCs/>
          <w:sz w:val="24"/>
          <w:szCs w:val="24"/>
        </w:rPr>
      </w:pPr>
      <w:r w:rsidRPr="00C947D4">
        <w:rPr>
          <w:rFonts w:ascii="Arial" w:hAnsi="Arial" w:cs="Arial"/>
          <w:b/>
          <w:bCs/>
          <w:sz w:val="24"/>
          <w:szCs w:val="24"/>
        </w:rPr>
        <w:t xml:space="preserve">Approval of the minute of the previous meeting of </w:t>
      </w:r>
      <w:r w:rsidR="004C00C2" w:rsidRPr="00C947D4">
        <w:rPr>
          <w:rFonts w:ascii="Arial" w:hAnsi="Arial" w:cs="Arial"/>
          <w:b/>
          <w:bCs/>
          <w:sz w:val="24"/>
          <w:szCs w:val="24"/>
        </w:rPr>
        <w:t>8</w:t>
      </w:r>
      <w:r w:rsidR="004C00C2" w:rsidRPr="00C947D4">
        <w:rPr>
          <w:rFonts w:ascii="Arial" w:hAnsi="Arial" w:cs="Arial"/>
          <w:b/>
          <w:bCs/>
          <w:sz w:val="24"/>
          <w:szCs w:val="24"/>
          <w:vertAlign w:val="superscript"/>
        </w:rPr>
        <w:t>th</w:t>
      </w:r>
      <w:r w:rsidR="004C00C2" w:rsidRPr="00C947D4">
        <w:rPr>
          <w:rFonts w:ascii="Arial" w:hAnsi="Arial" w:cs="Arial"/>
          <w:b/>
          <w:bCs/>
          <w:sz w:val="24"/>
          <w:szCs w:val="24"/>
        </w:rPr>
        <w:t xml:space="preserve"> October</w:t>
      </w:r>
      <w:r w:rsidR="00A20E92" w:rsidRPr="00C947D4">
        <w:rPr>
          <w:rFonts w:ascii="Arial" w:hAnsi="Arial" w:cs="Arial"/>
          <w:b/>
          <w:bCs/>
          <w:sz w:val="24"/>
          <w:szCs w:val="24"/>
        </w:rPr>
        <w:t xml:space="preserve"> 2025</w:t>
      </w:r>
      <w:r w:rsidR="001918F1" w:rsidRPr="00C947D4">
        <w:rPr>
          <w:rFonts w:ascii="Arial" w:hAnsi="Arial" w:cs="Arial"/>
          <w:b/>
          <w:bCs/>
          <w:sz w:val="24"/>
          <w:szCs w:val="24"/>
        </w:rPr>
        <w:t xml:space="preserve"> and any Matters Arising</w:t>
      </w:r>
      <w:r w:rsidR="00A20E92" w:rsidRPr="00C947D4">
        <w:rPr>
          <w:rFonts w:ascii="Arial" w:hAnsi="Arial" w:cs="Arial"/>
          <w:b/>
          <w:bCs/>
          <w:sz w:val="24"/>
          <w:szCs w:val="24"/>
        </w:rPr>
        <w:t>.</w:t>
      </w:r>
    </w:p>
    <w:p w14:paraId="4F63FE97" w14:textId="5A5E81AB" w:rsidR="00C947D4" w:rsidRDefault="004E7625" w:rsidP="00C947D4">
      <w:pPr>
        <w:spacing w:after="0"/>
        <w:rPr>
          <w:rFonts w:ascii="Arial" w:hAnsi="Arial" w:cs="Arial"/>
          <w:sz w:val="24"/>
          <w:szCs w:val="24"/>
        </w:rPr>
      </w:pPr>
      <w:r>
        <w:rPr>
          <w:rFonts w:ascii="Arial" w:hAnsi="Arial" w:cs="Arial"/>
          <w:sz w:val="24"/>
          <w:szCs w:val="24"/>
        </w:rPr>
        <w:t xml:space="preserve">Approval of the </w:t>
      </w:r>
      <w:r w:rsidR="007A68A7">
        <w:rPr>
          <w:rFonts w:ascii="Arial" w:hAnsi="Arial" w:cs="Arial"/>
          <w:sz w:val="24"/>
          <w:szCs w:val="24"/>
        </w:rPr>
        <w:t>minute of 8 October meeting will be</w:t>
      </w:r>
      <w:r>
        <w:rPr>
          <w:rFonts w:ascii="Arial" w:hAnsi="Arial" w:cs="Arial"/>
          <w:sz w:val="24"/>
          <w:szCs w:val="24"/>
        </w:rPr>
        <w:t xml:space="preserve"> postponed to the next quorate meeting of the cross party group.  No inaccuracies were highlighted by those present.  </w:t>
      </w:r>
      <w:r w:rsidR="007A68A7">
        <w:rPr>
          <w:rFonts w:ascii="Arial" w:hAnsi="Arial" w:cs="Arial"/>
          <w:sz w:val="24"/>
          <w:szCs w:val="24"/>
        </w:rPr>
        <w:t xml:space="preserve"> </w:t>
      </w:r>
    </w:p>
    <w:p w14:paraId="2AC5573A" w14:textId="77777777" w:rsidR="00C947D4" w:rsidRDefault="00C947D4" w:rsidP="008B66C0">
      <w:pPr>
        <w:spacing w:after="0"/>
        <w:rPr>
          <w:rFonts w:ascii="Arial" w:hAnsi="Arial" w:cs="Arial"/>
          <w:sz w:val="24"/>
          <w:szCs w:val="24"/>
        </w:rPr>
      </w:pPr>
    </w:p>
    <w:p w14:paraId="026EFF3D" w14:textId="230EB7F7" w:rsidR="004D3C48" w:rsidRPr="004D3C48" w:rsidRDefault="004D3C48" w:rsidP="004D3C48">
      <w:pPr>
        <w:spacing w:after="0"/>
        <w:rPr>
          <w:rFonts w:ascii="Arial" w:hAnsi="Arial" w:cs="Arial"/>
          <w:b/>
          <w:bCs/>
          <w:sz w:val="24"/>
          <w:szCs w:val="24"/>
        </w:rPr>
      </w:pPr>
      <w:r>
        <w:rPr>
          <w:rFonts w:ascii="Arial" w:hAnsi="Arial" w:cs="Arial"/>
          <w:b/>
          <w:bCs/>
          <w:sz w:val="24"/>
          <w:szCs w:val="24"/>
        </w:rPr>
        <w:t>Matters Arising: action from October meeting</w:t>
      </w:r>
    </w:p>
    <w:p w14:paraId="5BB5EF0B" w14:textId="48E79662" w:rsidR="004D3C48" w:rsidRPr="00A22F02" w:rsidRDefault="004D3C48" w:rsidP="00A22F02">
      <w:pPr>
        <w:rPr>
          <w:rFonts w:ascii="Arial" w:hAnsi="Arial" w:cs="Arial"/>
          <w:sz w:val="24"/>
          <w:szCs w:val="24"/>
        </w:rPr>
      </w:pPr>
      <w:r>
        <w:rPr>
          <w:rFonts w:ascii="Arial" w:hAnsi="Arial" w:cs="Arial"/>
          <w:sz w:val="24"/>
          <w:szCs w:val="24"/>
        </w:rPr>
        <w:t xml:space="preserve">At the last meeting it was agreed that </w:t>
      </w:r>
      <w:r w:rsidRPr="00146EAD">
        <w:rPr>
          <w:rFonts w:ascii="Arial" w:hAnsi="Arial" w:cs="Arial"/>
          <w:sz w:val="24"/>
          <w:szCs w:val="24"/>
        </w:rPr>
        <w:t xml:space="preserve">Bob Doris and Marie McNair </w:t>
      </w:r>
      <w:r>
        <w:rPr>
          <w:rFonts w:ascii="Arial" w:hAnsi="Arial" w:cs="Arial"/>
          <w:sz w:val="24"/>
          <w:szCs w:val="24"/>
        </w:rPr>
        <w:t>would</w:t>
      </w:r>
      <w:r w:rsidRPr="00146EAD">
        <w:rPr>
          <w:rFonts w:ascii="Arial" w:hAnsi="Arial" w:cs="Arial"/>
          <w:sz w:val="24"/>
          <w:szCs w:val="24"/>
        </w:rPr>
        <w:t xml:space="preserve"> work with the secretariat to write a letter bringing key points discussed </w:t>
      </w:r>
      <w:r w:rsidR="001E3E12">
        <w:rPr>
          <w:rFonts w:ascii="Arial" w:hAnsi="Arial" w:cs="Arial"/>
          <w:sz w:val="24"/>
          <w:szCs w:val="24"/>
        </w:rPr>
        <w:t xml:space="preserve">in relation to the new palliative care strategy </w:t>
      </w:r>
      <w:r w:rsidR="001E3E12">
        <w:rPr>
          <w:rFonts w:ascii="Arial" w:hAnsi="Arial" w:cs="Arial"/>
          <w:i/>
          <w:iCs/>
          <w:sz w:val="24"/>
          <w:szCs w:val="24"/>
        </w:rPr>
        <w:t xml:space="preserve">Palliative Care Matters for All </w:t>
      </w:r>
      <w:r w:rsidRPr="00146EAD">
        <w:rPr>
          <w:rFonts w:ascii="Arial" w:hAnsi="Arial" w:cs="Arial"/>
          <w:sz w:val="24"/>
          <w:szCs w:val="24"/>
        </w:rPr>
        <w:t>to the attention of the Cabinet Secretary.</w:t>
      </w:r>
      <w:r w:rsidR="00A22F02">
        <w:rPr>
          <w:rFonts w:ascii="Arial" w:hAnsi="Arial" w:cs="Arial"/>
          <w:sz w:val="24"/>
          <w:szCs w:val="24"/>
        </w:rPr>
        <w:t xml:space="preserve">  </w:t>
      </w:r>
      <w:r w:rsidR="00371298">
        <w:rPr>
          <w:rFonts w:ascii="Arial" w:hAnsi="Arial" w:cs="Arial"/>
          <w:sz w:val="24"/>
          <w:szCs w:val="24"/>
        </w:rPr>
        <w:t>A letter has been sent to Jenny Minto today and will be circulated to the group for information.</w:t>
      </w:r>
    </w:p>
    <w:p w14:paraId="2BB56E07" w14:textId="77777777" w:rsidR="004A1F51" w:rsidRDefault="004A1F51" w:rsidP="008B66C0">
      <w:pPr>
        <w:spacing w:after="0"/>
        <w:rPr>
          <w:rFonts w:ascii="Arial" w:hAnsi="Arial" w:cs="Arial"/>
          <w:sz w:val="24"/>
          <w:szCs w:val="24"/>
        </w:rPr>
      </w:pPr>
    </w:p>
    <w:p w14:paraId="1F4129FD" w14:textId="13B9AE67" w:rsidR="00E8097B" w:rsidRDefault="002615FE" w:rsidP="00E8097B">
      <w:pPr>
        <w:pStyle w:val="Heading4"/>
        <w:tabs>
          <w:tab w:val="left" w:pos="3765"/>
        </w:tabs>
      </w:pPr>
      <w:r>
        <w:t xml:space="preserve">Agenda item </w:t>
      </w:r>
      <w:r w:rsidR="008B66C0">
        <w:t>3</w:t>
      </w:r>
    </w:p>
    <w:p w14:paraId="1FCE2EFD" w14:textId="0AEE9C2F" w:rsidR="00555898" w:rsidRDefault="00AB1572" w:rsidP="00A35D04">
      <w:pPr>
        <w:pStyle w:val="Heading4"/>
        <w:spacing w:after="0"/>
      </w:pPr>
      <w:r>
        <w:rPr>
          <w:sz w:val="28"/>
          <w:szCs w:val="28"/>
        </w:rPr>
        <w:t>An u</w:t>
      </w:r>
      <w:r w:rsidR="00A35D04">
        <w:rPr>
          <w:sz w:val="28"/>
          <w:szCs w:val="28"/>
        </w:rPr>
        <w:t xml:space="preserve">pdate </w:t>
      </w:r>
      <w:r w:rsidR="00A35D04" w:rsidRPr="00022DB4">
        <w:rPr>
          <w:sz w:val="28"/>
          <w:szCs w:val="28"/>
        </w:rPr>
        <w:t>on the Ass</w:t>
      </w:r>
      <w:r w:rsidR="00022DB4">
        <w:rPr>
          <w:sz w:val="28"/>
          <w:szCs w:val="28"/>
        </w:rPr>
        <w:t>is</w:t>
      </w:r>
      <w:r w:rsidR="00A35D04" w:rsidRPr="00022DB4">
        <w:rPr>
          <w:sz w:val="28"/>
          <w:szCs w:val="28"/>
        </w:rPr>
        <w:t>ted Dying for Terminally Ill Adults (Scotland) Bill</w:t>
      </w:r>
    </w:p>
    <w:p w14:paraId="1A07C9EE" w14:textId="77777777" w:rsidR="00067EBD" w:rsidRDefault="00067EBD" w:rsidP="00FD07EB">
      <w:pPr>
        <w:rPr>
          <w:rFonts w:ascii="Arial" w:hAnsi="Arial" w:cs="Arial"/>
          <w:sz w:val="24"/>
          <w:szCs w:val="24"/>
        </w:rPr>
      </w:pPr>
    </w:p>
    <w:p w14:paraId="3D2DE54B" w14:textId="088325DE" w:rsidR="006E7A0D" w:rsidRDefault="006E7A0D" w:rsidP="00326681">
      <w:pPr>
        <w:rPr>
          <w:rFonts w:ascii="Arial" w:hAnsi="Arial" w:cs="Arial"/>
          <w:sz w:val="24"/>
          <w:szCs w:val="24"/>
        </w:rPr>
      </w:pPr>
      <w:r>
        <w:rPr>
          <w:rFonts w:ascii="Arial" w:hAnsi="Arial" w:cs="Arial"/>
          <w:sz w:val="24"/>
          <w:szCs w:val="24"/>
        </w:rPr>
        <w:t xml:space="preserve">Bob Doris </w:t>
      </w:r>
      <w:r w:rsidR="001D31C1">
        <w:rPr>
          <w:rFonts w:ascii="Arial" w:hAnsi="Arial" w:cs="Arial"/>
          <w:sz w:val="24"/>
          <w:szCs w:val="24"/>
        </w:rPr>
        <w:t xml:space="preserve">clarified that neither the cross party group or Scottish Partnership for Palliative Care (SPPC) has a view </w:t>
      </w:r>
      <w:r w:rsidR="00E7674E">
        <w:rPr>
          <w:rFonts w:ascii="Arial" w:hAnsi="Arial" w:cs="Arial"/>
          <w:sz w:val="24"/>
          <w:szCs w:val="24"/>
        </w:rPr>
        <w:t xml:space="preserve">on the principle of </w:t>
      </w:r>
      <w:r w:rsidR="000C126C">
        <w:rPr>
          <w:rFonts w:ascii="Arial" w:hAnsi="Arial" w:cs="Arial"/>
          <w:sz w:val="24"/>
          <w:szCs w:val="24"/>
        </w:rPr>
        <w:t xml:space="preserve">legalising </w:t>
      </w:r>
      <w:r w:rsidR="00E7674E">
        <w:rPr>
          <w:rFonts w:ascii="Arial" w:hAnsi="Arial" w:cs="Arial"/>
          <w:sz w:val="24"/>
          <w:szCs w:val="24"/>
        </w:rPr>
        <w:t xml:space="preserve">assisted dying.  </w:t>
      </w:r>
      <w:r w:rsidR="007B5D28">
        <w:rPr>
          <w:rFonts w:ascii="Arial" w:hAnsi="Arial" w:cs="Arial"/>
          <w:sz w:val="24"/>
          <w:szCs w:val="24"/>
        </w:rPr>
        <w:t xml:space="preserve">Stage 2 of the Bill process has just </w:t>
      </w:r>
      <w:r w:rsidR="00916107">
        <w:rPr>
          <w:rFonts w:ascii="Arial" w:hAnsi="Arial" w:cs="Arial"/>
          <w:sz w:val="24"/>
          <w:szCs w:val="24"/>
        </w:rPr>
        <w:t xml:space="preserve">completed, and </w:t>
      </w:r>
      <w:r w:rsidR="00E7674E">
        <w:rPr>
          <w:rFonts w:ascii="Arial" w:hAnsi="Arial" w:cs="Arial"/>
          <w:sz w:val="24"/>
          <w:szCs w:val="24"/>
        </w:rPr>
        <w:t xml:space="preserve">SPPC and Bob Doris </w:t>
      </w:r>
      <w:r w:rsidR="00916107">
        <w:rPr>
          <w:rFonts w:ascii="Arial" w:hAnsi="Arial" w:cs="Arial"/>
          <w:sz w:val="24"/>
          <w:szCs w:val="24"/>
        </w:rPr>
        <w:t>worked</w:t>
      </w:r>
      <w:r w:rsidR="00E7674E">
        <w:rPr>
          <w:rFonts w:ascii="Arial" w:hAnsi="Arial" w:cs="Arial"/>
          <w:sz w:val="24"/>
          <w:szCs w:val="24"/>
        </w:rPr>
        <w:t xml:space="preserve"> together to suggest amendments</w:t>
      </w:r>
      <w:r w:rsidR="00916107">
        <w:rPr>
          <w:rFonts w:ascii="Arial" w:hAnsi="Arial" w:cs="Arial"/>
          <w:sz w:val="24"/>
          <w:szCs w:val="24"/>
        </w:rPr>
        <w:t xml:space="preserve"> to the Bill </w:t>
      </w:r>
      <w:r w:rsidR="00E7674E">
        <w:rPr>
          <w:rFonts w:ascii="Arial" w:hAnsi="Arial" w:cs="Arial"/>
          <w:sz w:val="24"/>
          <w:szCs w:val="24"/>
        </w:rPr>
        <w:t>t</w:t>
      </w:r>
      <w:r w:rsidR="00AB1572">
        <w:rPr>
          <w:rFonts w:ascii="Arial" w:hAnsi="Arial" w:cs="Arial"/>
          <w:sz w:val="24"/>
          <w:szCs w:val="24"/>
        </w:rPr>
        <w:t xml:space="preserve">o </w:t>
      </w:r>
      <w:r w:rsidR="000A17F7">
        <w:rPr>
          <w:rFonts w:ascii="Arial" w:hAnsi="Arial" w:cs="Arial"/>
          <w:sz w:val="24"/>
          <w:szCs w:val="24"/>
        </w:rPr>
        <w:t xml:space="preserve">strengthen safeguards for vulnerable people and </w:t>
      </w:r>
      <w:r w:rsidR="00365CCD">
        <w:rPr>
          <w:rFonts w:ascii="Arial" w:hAnsi="Arial" w:cs="Arial"/>
          <w:sz w:val="24"/>
          <w:szCs w:val="24"/>
        </w:rPr>
        <w:t>protect/promote the provision of palliative care.</w:t>
      </w:r>
      <w:r w:rsidR="00265C27">
        <w:rPr>
          <w:rFonts w:ascii="Arial" w:hAnsi="Arial" w:cs="Arial"/>
          <w:sz w:val="24"/>
          <w:szCs w:val="24"/>
        </w:rPr>
        <w:t xml:space="preserve">  </w:t>
      </w:r>
      <w:r w:rsidR="00EA7652">
        <w:rPr>
          <w:rFonts w:ascii="Arial" w:hAnsi="Arial" w:cs="Arial"/>
          <w:sz w:val="24"/>
          <w:szCs w:val="24"/>
        </w:rPr>
        <w:t xml:space="preserve">Bob </w:t>
      </w:r>
      <w:r w:rsidR="00326681">
        <w:rPr>
          <w:rFonts w:ascii="Arial" w:hAnsi="Arial" w:cs="Arial"/>
          <w:sz w:val="24"/>
          <w:szCs w:val="24"/>
        </w:rPr>
        <w:t xml:space="preserve">Doris and SPPC </w:t>
      </w:r>
      <w:r w:rsidR="00EA7652">
        <w:rPr>
          <w:rFonts w:ascii="Arial" w:hAnsi="Arial" w:cs="Arial"/>
          <w:sz w:val="24"/>
          <w:szCs w:val="24"/>
        </w:rPr>
        <w:t xml:space="preserve">will continue to work </w:t>
      </w:r>
      <w:r w:rsidR="00326681">
        <w:rPr>
          <w:rFonts w:ascii="Arial" w:hAnsi="Arial" w:cs="Arial"/>
          <w:sz w:val="24"/>
          <w:szCs w:val="24"/>
        </w:rPr>
        <w:t xml:space="preserve">together to input </w:t>
      </w:r>
      <w:r w:rsidR="00AB1572">
        <w:rPr>
          <w:rFonts w:ascii="Arial" w:hAnsi="Arial" w:cs="Arial"/>
          <w:sz w:val="24"/>
          <w:szCs w:val="24"/>
        </w:rPr>
        <w:t xml:space="preserve">to </w:t>
      </w:r>
      <w:r w:rsidR="001554FF">
        <w:rPr>
          <w:rFonts w:ascii="Arial" w:hAnsi="Arial" w:cs="Arial"/>
          <w:sz w:val="24"/>
          <w:szCs w:val="24"/>
        </w:rPr>
        <w:t>S</w:t>
      </w:r>
      <w:r w:rsidR="00EA7652">
        <w:rPr>
          <w:rFonts w:ascii="Arial" w:hAnsi="Arial" w:cs="Arial"/>
          <w:sz w:val="24"/>
          <w:szCs w:val="24"/>
        </w:rPr>
        <w:t xml:space="preserve">tage 3 </w:t>
      </w:r>
      <w:r w:rsidR="001554FF">
        <w:rPr>
          <w:rFonts w:ascii="Arial" w:hAnsi="Arial" w:cs="Arial"/>
          <w:sz w:val="24"/>
          <w:szCs w:val="24"/>
        </w:rPr>
        <w:t>of the Bill.</w:t>
      </w:r>
    </w:p>
    <w:p w14:paraId="05CB79A7" w14:textId="5CF3B1DF" w:rsidR="00FD07EB" w:rsidRDefault="00B54923" w:rsidP="00FD07EB">
      <w:pPr>
        <w:rPr>
          <w:rFonts w:ascii="Arial" w:hAnsi="Arial" w:cs="Arial"/>
          <w:sz w:val="24"/>
          <w:szCs w:val="24"/>
        </w:rPr>
      </w:pPr>
      <w:r>
        <w:rPr>
          <w:rFonts w:ascii="Arial" w:hAnsi="Arial" w:cs="Arial"/>
          <w:sz w:val="24"/>
          <w:szCs w:val="24"/>
        </w:rPr>
        <w:t xml:space="preserve">Mark Hazelwood gave a presentation </w:t>
      </w:r>
      <w:r w:rsidR="00DF3B39">
        <w:rPr>
          <w:rFonts w:ascii="Arial" w:hAnsi="Arial" w:cs="Arial"/>
          <w:sz w:val="24"/>
          <w:szCs w:val="24"/>
        </w:rPr>
        <w:t xml:space="preserve">on the amendments that had been proposed to the Bill during Stage 3, and which ones had been accepted/rejected.  </w:t>
      </w:r>
      <w:r w:rsidR="00012C89">
        <w:rPr>
          <w:rFonts w:ascii="Arial" w:hAnsi="Arial" w:cs="Arial"/>
          <w:sz w:val="24"/>
          <w:szCs w:val="24"/>
        </w:rPr>
        <w:t xml:space="preserve">You can view his presentation </w:t>
      </w:r>
      <w:hyperlink r:id="rId11" w:history="1">
        <w:r w:rsidR="00012C89" w:rsidRPr="003433FC">
          <w:rPr>
            <w:rStyle w:val="Hyperlink"/>
            <w:rFonts w:ascii="Arial" w:hAnsi="Arial" w:cs="Arial"/>
            <w:sz w:val="24"/>
            <w:szCs w:val="24"/>
          </w:rPr>
          <w:t>here</w:t>
        </w:r>
      </w:hyperlink>
      <w:r w:rsidR="00AB1572">
        <w:rPr>
          <w:rFonts w:ascii="Arial" w:hAnsi="Arial" w:cs="Arial"/>
          <w:sz w:val="24"/>
          <w:szCs w:val="24"/>
        </w:rPr>
        <w:t xml:space="preserve"> </w:t>
      </w:r>
      <w:r w:rsidR="00012C89">
        <w:rPr>
          <w:rFonts w:ascii="Arial" w:hAnsi="Arial" w:cs="Arial"/>
          <w:sz w:val="24"/>
          <w:szCs w:val="24"/>
        </w:rPr>
        <w:t xml:space="preserve">and detailed papers are available on the SPPC website here: </w:t>
      </w:r>
      <w:hyperlink r:id="rId12" w:history="1">
        <w:r w:rsidR="001E2539" w:rsidRPr="001E2539">
          <w:rPr>
            <w:rStyle w:val="Hyperlink"/>
            <w:rFonts w:ascii="Arial" w:hAnsi="Arial" w:cs="Arial"/>
            <w:sz w:val="24"/>
            <w:szCs w:val="24"/>
          </w:rPr>
          <w:t>Assisted Dying Bill - latest update</w:t>
        </w:r>
      </w:hyperlink>
      <w:r>
        <w:rPr>
          <w:rFonts w:ascii="Arial" w:hAnsi="Arial" w:cs="Arial"/>
          <w:sz w:val="24"/>
          <w:szCs w:val="24"/>
        </w:rPr>
        <w:t xml:space="preserve"> </w:t>
      </w:r>
      <w:r w:rsidR="000F6A68">
        <w:rPr>
          <w:rFonts w:ascii="Arial" w:hAnsi="Arial" w:cs="Arial"/>
          <w:sz w:val="24"/>
          <w:szCs w:val="24"/>
        </w:rPr>
        <w:t xml:space="preserve"> </w:t>
      </w:r>
    </w:p>
    <w:p w14:paraId="3257BECF" w14:textId="5C0FB0F3" w:rsidR="00AC71BA" w:rsidRPr="00E00AD9" w:rsidRDefault="00AB1572" w:rsidP="00FD07EB">
      <w:pPr>
        <w:rPr>
          <w:rFonts w:ascii="Arial" w:hAnsi="Arial" w:cs="Arial"/>
          <w:b/>
          <w:bCs/>
          <w:sz w:val="24"/>
          <w:szCs w:val="24"/>
        </w:rPr>
      </w:pPr>
      <w:r w:rsidRPr="00E00AD9">
        <w:rPr>
          <w:rFonts w:ascii="Arial" w:hAnsi="Arial" w:cs="Arial"/>
          <w:b/>
          <w:bCs/>
          <w:sz w:val="24"/>
          <w:szCs w:val="24"/>
        </w:rPr>
        <w:t>Group discussion followe</w:t>
      </w:r>
      <w:r w:rsidR="00E00AD9">
        <w:rPr>
          <w:rFonts w:ascii="Arial" w:hAnsi="Arial" w:cs="Arial"/>
          <w:b/>
          <w:bCs/>
          <w:sz w:val="24"/>
          <w:szCs w:val="24"/>
        </w:rPr>
        <w:t>d of the following issues</w:t>
      </w:r>
      <w:r w:rsidRPr="00E00AD9">
        <w:rPr>
          <w:rFonts w:ascii="Arial" w:hAnsi="Arial" w:cs="Arial"/>
          <w:b/>
          <w:bCs/>
          <w:sz w:val="24"/>
          <w:szCs w:val="24"/>
        </w:rPr>
        <w:t>:</w:t>
      </w:r>
    </w:p>
    <w:p w14:paraId="7FDE8A91" w14:textId="6E5FCF16" w:rsidR="0045429E" w:rsidRDefault="00701ACE" w:rsidP="00FD07EB">
      <w:pPr>
        <w:rPr>
          <w:rFonts w:ascii="Arial" w:hAnsi="Arial" w:cs="Arial"/>
          <w:sz w:val="24"/>
          <w:szCs w:val="24"/>
        </w:rPr>
      </w:pPr>
      <w:r>
        <w:rPr>
          <w:rFonts w:ascii="Arial" w:hAnsi="Arial" w:cs="Arial"/>
          <w:sz w:val="24"/>
          <w:szCs w:val="24"/>
        </w:rPr>
        <w:t>Helen</w:t>
      </w:r>
      <w:r w:rsidR="00600E1E">
        <w:rPr>
          <w:rFonts w:ascii="Arial" w:hAnsi="Arial" w:cs="Arial"/>
          <w:sz w:val="24"/>
          <w:szCs w:val="24"/>
        </w:rPr>
        <w:t xml:space="preserve"> Malo highlighted the work Hospice UK ha</w:t>
      </w:r>
      <w:r w:rsidR="00CE0C96">
        <w:rPr>
          <w:rFonts w:ascii="Arial" w:hAnsi="Arial" w:cs="Arial"/>
          <w:sz w:val="24"/>
          <w:szCs w:val="24"/>
        </w:rPr>
        <w:t>s</w:t>
      </w:r>
      <w:r w:rsidR="00600E1E">
        <w:rPr>
          <w:rFonts w:ascii="Arial" w:hAnsi="Arial" w:cs="Arial"/>
          <w:sz w:val="24"/>
          <w:szCs w:val="24"/>
        </w:rPr>
        <w:t xml:space="preserve"> done with Jackie Baillie MSP to </w:t>
      </w:r>
      <w:r w:rsidR="00B20CD0">
        <w:rPr>
          <w:rFonts w:ascii="Arial" w:hAnsi="Arial" w:cs="Arial"/>
          <w:sz w:val="24"/>
          <w:szCs w:val="24"/>
        </w:rPr>
        <w:t xml:space="preserve">suggest amendments to the Bill around </w:t>
      </w:r>
      <w:r w:rsidR="002A549D">
        <w:rPr>
          <w:rFonts w:ascii="Arial" w:hAnsi="Arial" w:cs="Arial"/>
          <w:sz w:val="24"/>
          <w:szCs w:val="24"/>
        </w:rPr>
        <w:t>2 key priorities –</w:t>
      </w:r>
      <w:r w:rsidR="00B20CD0">
        <w:rPr>
          <w:rFonts w:ascii="Arial" w:hAnsi="Arial" w:cs="Arial"/>
          <w:sz w:val="24"/>
          <w:szCs w:val="24"/>
        </w:rPr>
        <w:t xml:space="preserve"> a)</w:t>
      </w:r>
      <w:r w:rsidR="002A549D">
        <w:rPr>
          <w:rFonts w:ascii="Arial" w:hAnsi="Arial" w:cs="Arial"/>
          <w:sz w:val="24"/>
          <w:szCs w:val="24"/>
        </w:rPr>
        <w:t xml:space="preserve"> ens</w:t>
      </w:r>
      <w:r w:rsidR="00B20CD0">
        <w:rPr>
          <w:rFonts w:ascii="Arial" w:hAnsi="Arial" w:cs="Arial"/>
          <w:sz w:val="24"/>
          <w:szCs w:val="24"/>
        </w:rPr>
        <w:t>u</w:t>
      </w:r>
      <w:r w:rsidR="002A549D">
        <w:rPr>
          <w:rFonts w:ascii="Arial" w:hAnsi="Arial" w:cs="Arial"/>
          <w:sz w:val="24"/>
          <w:szCs w:val="24"/>
        </w:rPr>
        <w:t xml:space="preserve">ring the impact of the legislation on the hospice </w:t>
      </w:r>
      <w:r w:rsidR="005A169E">
        <w:rPr>
          <w:rFonts w:ascii="Arial" w:hAnsi="Arial" w:cs="Arial"/>
          <w:sz w:val="24"/>
          <w:szCs w:val="24"/>
        </w:rPr>
        <w:t xml:space="preserve">and palliative care </w:t>
      </w:r>
      <w:r w:rsidR="00B20CD0">
        <w:rPr>
          <w:rFonts w:ascii="Arial" w:hAnsi="Arial" w:cs="Arial"/>
          <w:sz w:val="24"/>
          <w:szCs w:val="24"/>
        </w:rPr>
        <w:t>sector is</w:t>
      </w:r>
      <w:r w:rsidR="002A549D">
        <w:rPr>
          <w:rFonts w:ascii="Arial" w:hAnsi="Arial" w:cs="Arial"/>
          <w:sz w:val="24"/>
          <w:szCs w:val="24"/>
        </w:rPr>
        <w:t xml:space="preserve"> assessed and managed</w:t>
      </w:r>
      <w:r w:rsidR="00623B76">
        <w:rPr>
          <w:rFonts w:ascii="Arial" w:hAnsi="Arial" w:cs="Arial"/>
          <w:sz w:val="24"/>
          <w:szCs w:val="24"/>
        </w:rPr>
        <w:t>;</w:t>
      </w:r>
      <w:r w:rsidR="00B20CD0">
        <w:rPr>
          <w:rFonts w:ascii="Arial" w:hAnsi="Arial" w:cs="Arial"/>
          <w:sz w:val="24"/>
          <w:szCs w:val="24"/>
        </w:rPr>
        <w:t xml:space="preserve"> </w:t>
      </w:r>
      <w:r w:rsidR="00411D1F">
        <w:rPr>
          <w:rFonts w:ascii="Arial" w:hAnsi="Arial" w:cs="Arial"/>
          <w:sz w:val="24"/>
          <w:szCs w:val="24"/>
        </w:rPr>
        <w:t>b</w:t>
      </w:r>
      <w:r w:rsidR="00B20CD0">
        <w:rPr>
          <w:rFonts w:ascii="Arial" w:hAnsi="Arial" w:cs="Arial"/>
          <w:sz w:val="24"/>
          <w:szCs w:val="24"/>
        </w:rPr>
        <w:t>) ensuring that</w:t>
      </w:r>
      <w:r w:rsidR="002A549D">
        <w:rPr>
          <w:rFonts w:ascii="Arial" w:hAnsi="Arial" w:cs="Arial"/>
          <w:sz w:val="24"/>
          <w:szCs w:val="24"/>
        </w:rPr>
        <w:t xml:space="preserve"> anyone considering </w:t>
      </w:r>
      <w:r w:rsidR="00B20CD0">
        <w:rPr>
          <w:rFonts w:ascii="Arial" w:hAnsi="Arial" w:cs="Arial"/>
          <w:sz w:val="24"/>
          <w:szCs w:val="24"/>
        </w:rPr>
        <w:t>assisted dying</w:t>
      </w:r>
      <w:r w:rsidR="002A549D">
        <w:rPr>
          <w:rFonts w:ascii="Arial" w:hAnsi="Arial" w:cs="Arial"/>
          <w:sz w:val="24"/>
          <w:szCs w:val="24"/>
        </w:rPr>
        <w:t xml:space="preserve"> is able to make a fully informed choice </w:t>
      </w:r>
      <w:r w:rsidR="00B20CD0">
        <w:rPr>
          <w:rFonts w:ascii="Arial" w:hAnsi="Arial" w:cs="Arial"/>
          <w:sz w:val="24"/>
          <w:szCs w:val="24"/>
        </w:rPr>
        <w:t xml:space="preserve">by being </w:t>
      </w:r>
      <w:r w:rsidR="002A549D">
        <w:rPr>
          <w:rFonts w:ascii="Arial" w:hAnsi="Arial" w:cs="Arial"/>
          <w:sz w:val="24"/>
          <w:szCs w:val="24"/>
        </w:rPr>
        <w:t>aware of the options around p</w:t>
      </w:r>
      <w:r w:rsidR="00B20CD0">
        <w:rPr>
          <w:rFonts w:ascii="Arial" w:hAnsi="Arial" w:cs="Arial"/>
          <w:sz w:val="24"/>
          <w:szCs w:val="24"/>
        </w:rPr>
        <w:t>alliative care</w:t>
      </w:r>
      <w:r w:rsidR="002A549D">
        <w:rPr>
          <w:rFonts w:ascii="Arial" w:hAnsi="Arial" w:cs="Arial"/>
          <w:sz w:val="24"/>
          <w:szCs w:val="24"/>
        </w:rPr>
        <w:t xml:space="preserve"> and how that could potentially support them. </w:t>
      </w:r>
      <w:r w:rsidR="00182CE7">
        <w:rPr>
          <w:rFonts w:ascii="Arial" w:hAnsi="Arial" w:cs="Arial"/>
          <w:sz w:val="24"/>
          <w:szCs w:val="24"/>
        </w:rPr>
        <w:t>There’s a lot to digest</w:t>
      </w:r>
      <w:r w:rsidR="00B20CD0">
        <w:rPr>
          <w:rFonts w:ascii="Arial" w:hAnsi="Arial" w:cs="Arial"/>
          <w:sz w:val="24"/>
          <w:szCs w:val="24"/>
        </w:rPr>
        <w:t xml:space="preserve"> from Stage 2</w:t>
      </w:r>
      <w:r w:rsidR="00182CE7">
        <w:rPr>
          <w:rFonts w:ascii="Arial" w:hAnsi="Arial" w:cs="Arial"/>
          <w:sz w:val="24"/>
          <w:szCs w:val="24"/>
        </w:rPr>
        <w:t>, and still some inconsistencies</w:t>
      </w:r>
      <w:r w:rsidR="00B20CD0">
        <w:rPr>
          <w:rFonts w:ascii="Arial" w:hAnsi="Arial" w:cs="Arial"/>
          <w:sz w:val="24"/>
          <w:szCs w:val="24"/>
        </w:rPr>
        <w:t xml:space="preserve"> within the Bill</w:t>
      </w:r>
      <w:r w:rsidR="00182CE7">
        <w:rPr>
          <w:rFonts w:ascii="Arial" w:hAnsi="Arial" w:cs="Arial"/>
          <w:sz w:val="24"/>
          <w:szCs w:val="24"/>
        </w:rPr>
        <w:t>.</w:t>
      </w:r>
      <w:r w:rsidR="00B12EC0">
        <w:rPr>
          <w:rFonts w:ascii="Arial" w:hAnsi="Arial" w:cs="Arial"/>
          <w:sz w:val="24"/>
          <w:szCs w:val="24"/>
        </w:rPr>
        <w:t xml:space="preserve">  </w:t>
      </w:r>
    </w:p>
    <w:p w14:paraId="605D1364" w14:textId="406EB53F" w:rsidR="00B12EC0" w:rsidRDefault="00CE0C96" w:rsidP="002F041C">
      <w:pPr>
        <w:rPr>
          <w:rFonts w:ascii="Arial" w:hAnsi="Arial" w:cs="Arial"/>
          <w:sz w:val="24"/>
          <w:szCs w:val="24"/>
        </w:rPr>
      </w:pPr>
      <w:r>
        <w:rPr>
          <w:rFonts w:ascii="Arial" w:hAnsi="Arial" w:cs="Arial"/>
          <w:sz w:val="24"/>
          <w:szCs w:val="24"/>
        </w:rPr>
        <w:t xml:space="preserve">Helen </w:t>
      </w:r>
      <w:r w:rsidR="00BF70A9">
        <w:rPr>
          <w:rFonts w:ascii="Arial" w:hAnsi="Arial" w:cs="Arial"/>
          <w:sz w:val="24"/>
          <w:szCs w:val="24"/>
        </w:rPr>
        <w:t xml:space="preserve">Malo </w:t>
      </w:r>
      <w:r>
        <w:rPr>
          <w:rFonts w:ascii="Arial" w:hAnsi="Arial" w:cs="Arial"/>
          <w:sz w:val="24"/>
          <w:szCs w:val="24"/>
        </w:rPr>
        <w:t xml:space="preserve">asked Neil Ritchie </w:t>
      </w:r>
      <w:r w:rsidR="002F041C">
        <w:rPr>
          <w:rFonts w:ascii="Arial" w:hAnsi="Arial" w:cs="Arial"/>
          <w:sz w:val="24"/>
          <w:szCs w:val="24"/>
        </w:rPr>
        <w:t xml:space="preserve">from </w:t>
      </w:r>
      <w:r>
        <w:rPr>
          <w:rFonts w:ascii="Arial" w:hAnsi="Arial" w:cs="Arial"/>
          <w:sz w:val="24"/>
          <w:szCs w:val="24"/>
        </w:rPr>
        <w:t>Scottish Government</w:t>
      </w:r>
      <w:r w:rsidR="002F041C">
        <w:rPr>
          <w:rFonts w:ascii="Arial" w:hAnsi="Arial" w:cs="Arial"/>
          <w:sz w:val="24"/>
          <w:szCs w:val="24"/>
        </w:rPr>
        <w:t xml:space="preserve"> (SG)</w:t>
      </w:r>
      <w:r>
        <w:rPr>
          <w:rFonts w:ascii="Arial" w:hAnsi="Arial" w:cs="Arial"/>
          <w:sz w:val="24"/>
          <w:szCs w:val="24"/>
        </w:rPr>
        <w:t xml:space="preserve"> how he anticipates S</w:t>
      </w:r>
      <w:r w:rsidR="002F041C">
        <w:rPr>
          <w:rFonts w:ascii="Arial" w:hAnsi="Arial" w:cs="Arial"/>
          <w:sz w:val="24"/>
          <w:szCs w:val="24"/>
        </w:rPr>
        <w:t>G being involved in the</w:t>
      </w:r>
      <w:r w:rsidR="00B12EC0">
        <w:rPr>
          <w:rFonts w:ascii="Arial" w:hAnsi="Arial" w:cs="Arial"/>
          <w:sz w:val="24"/>
          <w:szCs w:val="24"/>
        </w:rPr>
        <w:t xml:space="preserve"> Stage 3 proces</w:t>
      </w:r>
      <w:r w:rsidR="002F041C">
        <w:rPr>
          <w:rFonts w:ascii="Arial" w:hAnsi="Arial" w:cs="Arial"/>
          <w:sz w:val="24"/>
          <w:szCs w:val="24"/>
        </w:rPr>
        <w:t>s.  Neil indicated that SG will remain neutral</w:t>
      </w:r>
      <w:r w:rsidR="001D386C">
        <w:rPr>
          <w:rFonts w:ascii="Arial" w:hAnsi="Arial" w:cs="Arial"/>
          <w:sz w:val="24"/>
          <w:szCs w:val="24"/>
        </w:rPr>
        <w:t>, but they have a duty to make sure the Bill will work in practice. With regard to what role SG will play in ‘tidying up’ the Bill and clearing up inconsistencies, that is still unclear</w:t>
      </w:r>
      <w:r w:rsidR="000078A7">
        <w:rPr>
          <w:rFonts w:ascii="Arial" w:hAnsi="Arial" w:cs="Arial"/>
          <w:sz w:val="24"/>
          <w:szCs w:val="24"/>
        </w:rPr>
        <w:t>.</w:t>
      </w:r>
    </w:p>
    <w:p w14:paraId="251846BA" w14:textId="356B8BDB" w:rsidR="00BF70A9" w:rsidRPr="007F6AED" w:rsidRDefault="002D7711" w:rsidP="005B41F8">
      <w:pPr>
        <w:rPr>
          <w:rFonts w:ascii="Arial" w:hAnsi="Arial" w:cs="Arial"/>
          <w:sz w:val="24"/>
          <w:szCs w:val="24"/>
        </w:rPr>
      </w:pPr>
      <w:r>
        <w:rPr>
          <w:rFonts w:ascii="Arial" w:hAnsi="Arial" w:cs="Arial"/>
          <w:sz w:val="24"/>
          <w:szCs w:val="24"/>
        </w:rPr>
        <w:t>Another attendee highlighted that t</w:t>
      </w:r>
      <w:r w:rsidR="000416E0">
        <w:rPr>
          <w:rFonts w:ascii="Arial" w:hAnsi="Arial" w:cs="Arial"/>
          <w:sz w:val="24"/>
          <w:szCs w:val="24"/>
        </w:rPr>
        <w:t xml:space="preserve">here is currently a lack of clarity around what is meant by ‘terminal illness’ – whether </w:t>
      </w:r>
      <w:r w:rsidR="007F6AED">
        <w:rPr>
          <w:rFonts w:ascii="Arial" w:hAnsi="Arial" w:cs="Arial"/>
          <w:sz w:val="24"/>
          <w:szCs w:val="24"/>
        </w:rPr>
        <w:t xml:space="preserve">it refers to the condition someone has, or their likely proximity to death.  </w:t>
      </w:r>
      <w:r w:rsidR="002F1672">
        <w:rPr>
          <w:rFonts w:ascii="Arial" w:hAnsi="Arial" w:cs="Arial"/>
          <w:sz w:val="24"/>
          <w:szCs w:val="24"/>
        </w:rPr>
        <w:t xml:space="preserve">Bob Doris and SPPC did suggest an amendment to add in some qualifying criteria to this, but it was rejected.  </w:t>
      </w:r>
      <w:r w:rsidR="00205C31">
        <w:rPr>
          <w:rFonts w:ascii="Arial" w:hAnsi="Arial" w:cs="Arial"/>
          <w:sz w:val="24"/>
          <w:szCs w:val="24"/>
        </w:rPr>
        <w:t xml:space="preserve">Daniel Johnson MSP also put in an amendment relating to this, and </w:t>
      </w:r>
      <w:r w:rsidR="00687EFD">
        <w:rPr>
          <w:rFonts w:ascii="Arial" w:hAnsi="Arial" w:cs="Arial"/>
          <w:sz w:val="24"/>
          <w:szCs w:val="24"/>
        </w:rPr>
        <w:t xml:space="preserve">Bob </w:t>
      </w:r>
      <w:r w:rsidR="00205C31">
        <w:rPr>
          <w:rFonts w:ascii="Arial" w:hAnsi="Arial" w:cs="Arial"/>
          <w:sz w:val="24"/>
          <w:szCs w:val="24"/>
        </w:rPr>
        <w:t xml:space="preserve">will </w:t>
      </w:r>
      <w:r w:rsidR="0035355B">
        <w:rPr>
          <w:rFonts w:ascii="Arial" w:hAnsi="Arial" w:cs="Arial"/>
          <w:sz w:val="24"/>
          <w:szCs w:val="24"/>
        </w:rPr>
        <w:t>approach him about working together on this in Stage 3.</w:t>
      </w:r>
      <w:r w:rsidR="00687EFD">
        <w:rPr>
          <w:rFonts w:ascii="Arial" w:hAnsi="Arial" w:cs="Arial"/>
          <w:sz w:val="24"/>
          <w:szCs w:val="24"/>
        </w:rPr>
        <w:t xml:space="preserve"> </w:t>
      </w:r>
      <w:r w:rsidR="007F6AED">
        <w:rPr>
          <w:rFonts w:ascii="Arial" w:hAnsi="Arial" w:cs="Arial"/>
          <w:sz w:val="24"/>
          <w:szCs w:val="24"/>
        </w:rPr>
        <w:t xml:space="preserve"> </w:t>
      </w:r>
    </w:p>
    <w:p w14:paraId="29BB1FDC" w14:textId="4D9A62EF" w:rsidR="00041BE8" w:rsidRDefault="00867E34" w:rsidP="005B41F8">
      <w:pPr>
        <w:rPr>
          <w:rFonts w:ascii="Arial" w:hAnsi="Arial" w:cs="Arial"/>
          <w:sz w:val="24"/>
          <w:szCs w:val="24"/>
        </w:rPr>
      </w:pPr>
      <w:r>
        <w:rPr>
          <w:rFonts w:ascii="Arial" w:hAnsi="Arial" w:cs="Arial"/>
          <w:sz w:val="24"/>
          <w:szCs w:val="24"/>
        </w:rPr>
        <w:t xml:space="preserve">Documenting the reasons people </w:t>
      </w:r>
      <w:r w:rsidR="002D7711">
        <w:rPr>
          <w:rFonts w:ascii="Arial" w:hAnsi="Arial" w:cs="Arial"/>
          <w:sz w:val="24"/>
          <w:szCs w:val="24"/>
        </w:rPr>
        <w:t>c</w:t>
      </w:r>
      <w:r>
        <w:rPr>
          <w:rFonts w:ascii="Arial" w:hAnsi="Arial" w:cs="Arial"/>
          <w:sz w:val="24"/>
          <w:szCs w:val="24"/>
        </w:rPr>
        <w:t xml:space="preserve">ite </w:t>
      </w:r>
      <w:r w:rsidR="009D6878">
        <w:rPr>
          <w:rFonts w:ascii="Arial" w:hAnsi="Arial" w:cs="Arial"/>
          <w:sz w:val="24"/>
          <w:szCs w:val="24"/>
        </w:rPr>
        <w:t xml:space="preserve">for wanting to pursue </w:t>
      </w:r>
      <w:r w:rsidR="00E0757A">
        <w:rPr>
          <w:rFonts w:ascii="Arial" w:hAnsi="Arial" w:cs="Arial"/>
          <w:sz w:val="24"/>
          <w:szCs w:val="24"/>
        </w:rPr>
        <w:t xml:space="preserve">assisted dying </w:t>
      </w:r>
      <w:r w:rsidR="000061CD">
        <w:rPr>
          <w:rFonts w:ascii="Arial" w:hAnsi="Arial" w:cs="Arial"/>
          <w:sz w:val="24"/>
          <w:szCs w:val="24"/>
        </w:rPr>
        <w:t xml:space="preserve">gives services information </w:t>
      </w:r>
      <w:r w:rsidR="0044064D">
        <w:rPr>
          <w:rFonts w:ascii="Arial" w:hAnsi="Arial" w:cs="Arial"/>
          <w:sz w:val="24"/>
          <w:szCs w:val="24"/>
        </w:rPr>
        <w:t xml:space="preserve">that can help them address problems and offer better care, and is </w:t>
      </w:r>
      <w:r w:rsidR="00394EDC">
        <w:rPr>
          <w:rFonts w:ascii="Arial" w:hAnsi="Arial" w:cs="Arial"/>
          <w:sz w:val="24"/>
          <w:szCs w:val="24"/>
        </w:rPr>
        <w:t xml:space="preserve">also </w:t>
      </w:r>
      <w:r w:rsidR="0044064D">
        <w:rPr>
          <w:rFonts w:ascii="Arial" w:hAnsi="Arial" w:cs="Arial"/>
          <w:sz w:val="24"/>
          <w:szCs w:val="24"/>
        </w:rPr>
        <w:t>vital for research purposes</w:t>
      </w:r>
      <w:r w:rsidR="00394EDC">
        <w:rPr>
          <w:rFonts w:ascii="Arial" w:hAnsi="Arial" w:cs="Arial"/>
          <w:sz w:val="24"/>
          <w:szCs w:val="24"/>
        </w:rPr>
        <w:t>.</w:t>
      </w:r>
    </w:p>
    <w:p w14:paraId="04E5CE58" w14:textId="7AD20CF1" w:rsidR="00D75E0E" w:rsidRDefault="003D318A" w:rsidP="005B41F8">
      <w:pPr>
        <w:rPr>
          <w:rFonts w:ascii="Arial" w:hAnsi="Arial" w:cs="Arial"/>
          <w:sz w:val="24"/>
          <w:szCs w:val="24"/>
        </w:rPr>
      </w:pPr>
      <w:r>
        <w:rPr>
          <w:rFonts w:ascii="Arial" w:hAnsi="Arial" w:cs="Arial"/>
          <w:sz w:val="24"/>
          <w:szCs w:val="24"/>
        </w:rPr>
        <w:lastRenderedPageBreak/>
        <w:t>The Bill gives</w:t>
      </w:r>
      <w:r w:rsidR="00394EDC">
        <w:rPr>
          <w:rFonts w:ascii="Arial" w:hAnsi="Arial" w:cs="Arial"/>
          <w:sz w:val="24"/>
          <w:szCs w:val="24"/>
        </w:rPr>
        <w:t xml:space="preserve"> people</w:t>
      </w:r>
      <w:r>
        <w:rPr>
          <w:rFonts w:ascii="Arial" w:hAnsi="Arial" w:cs="Arial"/>
          <w:sz w:val="24"/>
          <w:szCs w:val="24"/>
        </w:rPr>
        <w:t xml:space="preserve"> seeking assisted dying</w:t>
      </w:r>
      <w:r w:rsidR="00D75E0E">
        <w:rPr>
          <w:rFonts w:ascii="Arial" w:hAnsi="Arial" w:cs="Arial"/>
          <w:sz w:val="24"/>
          <w:szCs w:val="24"/>
        </w:rPr>
        <w:t xml:space="preserve"> </w:t>
      </w:r>
      <w:r>
        <w:rPr>
          <w:rFonts w:ascii="Arial" w:hAnsi="Arial" w:cs="Arial"/>
          <w:sz w:val="24"/>
          <w:szCs w:val="24"/>
        </w:rPr>
        <w:t xml:space="preserve">a right to an </w:t>
      </w:r>
      <w:r w:rsidR="00D75E0E">
        <w:rPr>
          <w:rFonts w:ascii="Arial" w:hAnsi="Arial" w:cs="Arial"/>
          <w:sz w:val="24"/>
          <w:szCs w:val="24"/>
        </w:rPr>
        <w:t>independent advocate</w:t>
      </w:r>
      <w:r>
        <w:rPr>
          <w:rFonts w:ascii="Arial" w:hAnsi="Arial" w:cs="Arial"/>
          <w:sz w:val="24"/>
          <w:szCs w:val="24"/>
        </w:rPr>
        <w:t>.  Currently, those who need palliative care have no such right</w:t>
      </w:r>
      <w:r w:rsidR="00C259EF">
        <w:rPr>
          <w:rFonts w:ascii="Arial" w:hAnsi="Arial" w:cs="Arial"/>
          <w:sz w:val="24"/>
          <w:szCs w:val="24"/>
        </w:rPr>
        <w:t xml:space="preserve">, meaning that the Bill would legally privilege </w:t>
      </w:r>
      <w:r w:rsidR="00A074EC">
        <w:rPr>
          <w:rFonts w:ascii="Arial" w:hAnsi="Arial" w:cs="Arial"/>
          <w:sz w:val="24"/>
          <w:szCs w:val="24"/>
        </w:rPr>
        <w:t>those who choose assisted dying</w:t>
      </w:r>
      <w:r w:rsidR="006C6CF0">
        <w:rPr>
          <w:rFonts w:ascii="Arial" w:hAnsi="Arial" w:cs="Arial"/>
          <w:sz w:val="24"/>
          <w:szCs w:val="24"/>
        </w:rPr>
        <w:t xml:space="preserve">.  </w:t>
      </w:r>
      <w:r w:rsidR="007C5DAE">
        <w:rPr>
          <w:rFonts w:ascii="Arial" w:hAnsi="Arial" w:cs="Arial"/>
          <w:sz w:val="24"/>
          <w:szCs w:val="24"/>
        </w:rPr>
        <w:t xml:space="preserve">Marie Curie’s suggested amendments relating to a right to palliative care weren’t </w:t>
      </w:r>
      <w:r w:rsidR="003904BB">
        <w:rPr>
          <w:rFonts w:ascii="Arial" w:hAnsi="Arial" w:cs="Arial"/>
          <w:sz w:val="24"/>
          <w:szCs w:val="24"/>
        </w:rPr>
        <w:t>debated or voted on by the Health</w:t>
      </w:r>
      <w:r w:rsidR="00647025">
        <w:rPr>
          <w:rFonts w:ascii="Arial" w:hAnsi="Arial" w:cs="Arial"/>
          <w:sz w:val="24"/>
          <w:szCs w:val="24"/>
        </w:rPr>
        <w:t>, Social Care and Sport</w:t>
      </w:r>
      <w:r w:rsidR="003904BB">
        <w:rPr>
          <w:rFonts w:ascii="Arial" w:hAnsi="Arial" w:cs="Arial"/>
          <w:sz w:val="24"/>
          <w:szCs w:val="24"/>
        </w:rPr>
        <w:t xml:space="preserve"> Committee</w:t>
      </w:r>
      <w:r w:rsidR="007C5DAE">
        <w:rPr>
          <w:rFonts w:ascii="Arial" w:hAnsi="Arial" w:cs="Arial"/>
          <w:sz w:val="24"/>
          <w:szCs w:val="24"/>
        </w:rPr>
        <w:t xml:space="preserve"> as they were deemed to be out of scope.  </w:t>
      </w:r>
      <w:r w:rsidR="00B83AEA">
        <w:rPr>
          <w:rFonts w:ascii="Arial" w:hAnsi="Arial" w:cs="Arial"/>
          <w:sz w:val="24"/>
          <w:szCs w:val="24"/>
        </w:rPr>
        <w:t>Therefore, how can we avoid a situation</w:t>
      </w:r>
      <w:r>
        <w:rPr>
          <w:rFonts w:ascii="Arial" w:hAnsi="Arial" w:cs="Arial"/>
          <w:sz w:val="24"/>
          <w:szCs w:val="24"/>
        </w:rPr>
        <w:t xml:space="preserve"> where</w:t>
      </w:r>
      <w:r w:rsidR="00B83AEA">
        <w:rPr>
          <w:rFonts w:ascii="Arial" w:hAnsi="Arial" w:cs="Arial"/>
          <w:sz w:val="24"/>
          <w:szCs w:val="24"/>
        </w:rPr>
        <w:t>by</w:t>
      </w:r>
      <w:r>
        <w:rPr>
          <w:rFonts w:ascii="Arial" w:hAnsi="Arial" w:cs="Arial"/>
          <w:sz w:val="24"/>
          <w:szCs w:val="24"/>
        </w:rPr>
        <w:t xml:space="preserve"> someone might pursue assisted dying </w:t>
      </w:r>
      <w:r w:rsidR="00915F36">
        <w:rPr>
          <w:rFonts w:ascii="Arial" w:hAnsi="Arial" w:cs="Arial"/>
          <w:sz w:val="24"/>
          <w:szCs w:val="24"/>
        </w:rPr>
        <w:t xml:space="preserve">primarily because they are desperate for independent advocacy?  </w:t>
      </w:r>
      <w:r w:rsidR="00D75E0E">
        <w:rPr>
          <w:rFonts w:ascii="Arial" w:hAnsi="Arial" w:cs="Arial"/>
          <w:sz w:val="24"/>
          <w:szCs w:val="24"/>
        </w:rPr>
        <w:t xml:space="preserve"> </w:t>
      </w:r>
    </w:p>
    <w:p w14:paraId="2B3E8CA7" w14:textId="4F7E6C22" w:rsidR="00735B3A" w:rsidRDefault="006C6CF0" w:rsidP="005B41F8">
      <w:pPr>
        <w:rPr>
          <w:rFonts w:ascii="Arial" w:hAnsi="Arial" w:cs="Arial"/>
          <w:sz w:val="24"/>
          <w:szCs w:val="24"/>
        </w:rPr>
      </w:pPr>
      <w:r>
        <w:rPr>
          <w:rFonts w:ascii="Arial" w:hAnsi="Arial" w:cs="Arial"/>
          <w:sz w:val="24"/>
          <w:szCs w:val="24"/>
        </w:rPr>
        <w:t>Without more money for palliative care</w:t>
      </w:r>
      <w:r w:rsidR="00B4502C">
        <w:rPr>
          <w:rFonts w:ascii="Arial" w:hAnsi="Arial" w:cs="Arial"/>
          <w:sz w:val="24"/>
          <w:szCs w:val="24"/>
        </w:rPr>
        <w:t xml:space="preserve">, </w:t>
      </w:r>
      <w:r w:rsidR="00735B3A">
        <w:rPr>
          <w:rFonts w:ascii="Arial" w:hAnsi="Arial" w:cs="Arial"/>
          <w:sz w:val="24"/>
          <w:szCs w:val="24"/>
        </w:rPr>
        <w:t xml:space="preserve">people are being forced to choose between </w:t>
      </w:r>
      <w:r w:rsidR="00B4502C">
        <w:rPr>
          <w:rFonts w:ascii="Arial" w:hAnsi="Arial" w:cs="Arial"/>
          <w:sz w:val="24"/>
          <w:szCs w:val="24"/>
        </w:rPr>
        <w:t xml:space="preserve">assisted dying or </w:t>
      </w:r>
      <w:r w:rsidR="00735B3A">
        <w:rPr>
          <w:rFonts w:ascii="Arial" w:hAnsi="Arial" w:cs="Arial"/>
          <w:sz w:val="24"/>
          <w:szCs w:val="24"/>
        </w:rPr>
        <w:t xml:space="preserve">inadequate </w:t>
      </w:r>
      <w:r w:rsidR="00B4502C">
        <w:rPr>
          <w:rFonts w:ascii="Arial" w:hAnsi="Arial" w:cs="Arial"/>
          <w:sz w:val="24"/>
          <w:szCs w:val="24"/>
        </w:rPr>
        <w:t>palliative care</w:t>
      </w:r>
      <w:r w:rsidR="00735B3A">
        <w:rPr>
          <w:rFonts w:ascii="Arial" w:hAnsi="Arial" w:cs="Arial"/>
          <w:sz w:val="24"/>
          <w:szCs w:val="24"/>
        </w:rPr>
        <w:t>.</w:t>
      </w:r>
      <w:r w:rsidR="0087099B">
        <w:rPr>
          <w:rFonts w:ascii="Arial" w:hAnsi="Arial" w:cs="Arial"/>
          <w:sz w:val="24"/>
          <w:szCs w:val="24"/>
        </w:rPr>
        <w:t xml:space="preserve">  For free, fair and consistent choice</w:t>
      </w:r>
      <w:r w:rsidR="00B4502C">
        <w:rPr>
          <w:rFonts w:ascii="Arial" w:hAnsi="Arial" w:cs="Arial"/>
          <w:sz w:val="24"/>
          <w:szCs w:val="24"/>
        </w:rPr>
        <w:t xml:space="preserve">, </w:t>
      </w:r>
      <w:r w:rsidR="0059544A">
        <w:rPr>
          <w:rFonts w:ascii="Arial" w:hAnsi="Arial" w:cs="Arial"/>
          <w:sz w:val="24"/>
          <w:szCs w:val="24"/>
        </w:rPr>
        <w:t>more funding is needed for palliative care.</w:t>
      </w:r>
    </w:p>
    <w:p w14:paraId="7920A657" w14:textId="5E0512AF" w:rsidR="004F3F3F" w:rsidRDefault="004F3F3F" w:rsidP="005B41F8">
      <w:pPr>
        <w:rPr>
          <w:rFonts w:ascii="Arial" w:hAnsi="Arial" w:cs="Arial"/>
          <w:sz w:val="24"/>
          <w:szCs w:val="24"/>
        </w:rPr>
      </w:pPr>
      <w:r>
        <w:rPr>
          <w:rFonts w:ascii="Arial" w:hAnsi="Arial" w:cs="Arial"/>
          <w:sz w:val="24"/>
          <w:szCs w:val="24"/>
        </w:rPr>
        <w:t xml:space="preserve">A lot of palliative care time and resource has already gone into this Bill, and should it become law this will continue, </w:t>
      </w:r>
      <w:r w:rsidR="00664E14">
        <w:rPr>
          <w:rFonts w:ascii="Arial" w:hAnsi="Arial" w:cs="Arial"/>
          <w:sz w:val="24"/>
          <w:szCs w:val="24"/>
        </w:rPr>
        <w:t>for example with input</w:t>
      </w:r>
      <w:r>
        <w:rPr>
          <w:rFonts w:ascii="Arial" w:hAnsi="Arial" w:cs="Arial"/>
          <w:sz w:val="24"/>
          <w:szCs w:val="24"/>
        </w:rPr>
        <w:t xml:space="preserve"> developing guidance and regulation.</w:t>
      </w:r>
    </w:p>
    <w:p w14:paraId="1C1B03A6" w14:textId="1650EDEC" w:rsidR="0059544A" w:rsidRDefault="007E014F" w:rsidP="005B41F8">
      <w:pPr>
        <w:rPr>
          <w:rFonts w:ascii="Arial" w:hAnsi="Arial" w:cs="Arial"/>
          <w:sz w:val="24"/>
          <w:szCs w:val="24"/>
        </w:rPr>
      </w:pPr>
      <w:r>
        <w:rPr>
          <w:rFonts w:ascii="Arial" w:hAnsi="Arial" w:cs="Arial"/>
          <w:sz w:val="24"/>
          <w:szCs w:val="24"/>
        </w:rPr>
        <w:t>At Stage 2, the Bill was amended to stipulate that: “</w:t>
      </w:r>
      <w:r w:rsidRPr="007E014F">
        <w:rPr>
          <w:rFonts w:ascii="Arial" w:hAnsi="Arial" w:cs="Arial"/>
          <w:sz w:val="24"/>
          <w:szCs w:val="24"/>
        </w:rPr>
        <w:t>As soon as the Bill becomes law SG must carry out an assessment of, and publish a report on, the likely impact of the law on hospices and providers of palliative care services</w:t>
      </w:r>
      <w:r w:rsidR="00C1138E">
        <w:rPr>
          <w:rFonts w:ascii="Arial" w:hAnsi="Arial" w:cs="Arial"/>
          <w:sz w:val="24"/>
          <w:szCs w:val="24"/>
        </w:rPr>
        <w:t xml:space="preserve">”.  There are strong arguments that this assessment should be done </w:t>
      </w:r>
      <w:r w:rsidR="00C1138E">
        <w:rPr>
          <w:rFonts w:ascii="Arial" w:hAnsi="Arial" w:cs="Arial"/>
          <w:b/>
          <w:bCs/>
          <w:sz w:val="24"/>
          <w:szCs w:val="24"/>
        </w:rPr>
        <w:t xml:space="preserve">before </w:t>
      </w:r>
      <w:r w:rsidR="00C1138E">
        <w:rPr>
          <w:rFonts w:ascii="Arial" w:hAnsi="Arial" w:cs="Arial"/>
          <w:sz w:val="24"/>
          <w:szCs w:val="24"/>
        </w:rPr>
        <w:t>assisted dying can proceed</w:t>
      </w:r>
      <w:r w:rsidR="00E102AD">
        <w:rPr>
          <w:rFonts w:ascii="Arial" w:hAnsi="Arial" w:cs="Arial"/>
          <w:sz w:val="24"/>
          <w:szCs w:val="24"/>
        </w:rPr>
        <w:t>.</w:t>
      </w:r>
      <w:r w:rsidR="0059544A">
        <w:rPr>
          <w:rFonts w:ascii="Arial" w:hAnsi="Arial" w:cs="Arial"/>
          <w:sz w:val="24"/>
          <w:szCs w:val="24"/>
        </w:rPr>
        <w:t xml:space="preserve"> </w:t>
      </w:r>
      <w:r w:rsidR="007C5DAE">
        <w:rPr>
          <w:rFonts w:ascii="Arial" w:hAnsi="Arial" w:cs="Arial"/>
          <w:sz w:val="24"/>
          <w:szCs w:val="24"/>
        </w:rPr>
        <w:t>Hospice UK has raised a consequential amendment relating to this which was rejected.</w:t>
      </w:r>
      <w:r w:rsidR="00683182">
        <w:rPr>
          <w:rFonts w:ascii="Arial" w:hAnsi="Arial" w:cs="Arial"/>
          <w:sz w:val="24"/>
          <w:szCs w:val="24"/>
        </w:rPr>
        <w:t xml:space="preserve">  It was also suggested that there is a need to agree how such an impact assessment would be carried out before the</w:t>
      </w:r>
      <w:r w:rsidR="00F932E7">
        <w:rPr>
          <w:rFonts w:ascii="Arial" w:hAnsi="Arial" w:cs="Arial"/>
          <w:sz w:val="24"/>
          <w:szCs w:val="24"/>
        </w:rPr>
        <w:t xml:space="preserve"> Act comes into effect</w:t>
      </w:r>
      <w:r w:rsidR="00683182">
        <w:rPr>
          <w:rFonts w:ascii="Arial" w:hAnsi="Arial" w:cs="Arial"/>
          <w:sz w:val="24"/>
          <w:szCs w:val="24"/>
        </w:rPr>
        <w:t xml:space="preserve"> – what it would look like and who would be involved</w:t>
      </w:r>
      <w:r w:rsidR="006E1D79">
        <w:rPr>
          <w:rFonts w:ascii="Arial" w:hAnsi="Arial" w:cs="Arial"/>
          <w:sz w:val="24"/>
          <w:szCs w:val="24"/>
        </w:rPr>
        <w:t>, and how often it will be revised as impact is likely to change over the years.</w:t>
      </w:r>
      <w:r w:rsidR="00135242" w:rsidRPr="00135242">
        <w:rPr>
          <w:rFonts w:ascii="Arial" w:hAnsi="Arial" w:cs="Arial"/>
          <w:sz w:val="24"/>
          <w:szCs w:val="24"/>
        </w:rPr>
        <w:t xml:space="preserve"> </w:t>
      </w:r>
      <w:r w:rsidR="00135242">
        <w:rPr>
          <w:rFonts w:ascii="Arial" w:hAnsi="Arial" w:cs="Arial"/>
          <w:sz w:val="24"/>
          <w:szCs w:val="24"/>
        </w:rPr>
        <w:t xml:space="preserve">Hospice UK also raised an amendment requiring </w:t>
      </w:r>
      <w:r w:rsidR="005942AE">
        <w:rPr>
          <w:rFonts w:ascii="Arial" w:hAnsi="Arial" w:cs="Arial"/>
          <w:sz w:val="24"/>
          <w:szCs w:val="24"/>
        </w:rPr>
        <w:t xml:space="preserve">the impact on palliative and end of life care services to be considered as part of </w:t>
      </w:r>
      <w:r w:rsidR="00BD0259">
        <w:rPr>
          <w:rFonts w:ascii="Arial" w:hAnsi="Arial" w:cs="Arial"/>
          <w:sz w:val="24"/>
          <w:szCs w:val="24"/>
        </w:rPr>
        <w:t>th</w:t>
      </w:r>
      <w:r w:rsidR="005252FB">
        <w:rPr>
          <w:rFonts w:ascii="Arial" w:hAnsi="Arial" w:cs="Arial"/>
          <w:sz w:val="24"/>
          <w:szCs w:val="24"/>
        </w:rPr>
        <w:t>e</w:t>
      </w:r>
      <w:r w:rsidR="005942AE">
        <w:rPr>
          <w:rFonts w:ascii="Arial" w:hAnsi="Arial" w:cs="Arial"/>
          <w:sz w:val="24"/>
          <w:szCs w:val="24"/>
        </w:rPr>
        <w:t xml:space="preserve"> 5 year review.  This was rejected.  </w:t>
      </w:r>
      <w:r w:rsidR="00BD0259">
        <w:rPr>
          <w:rFonts w:ascii="Arial" w:hAnsi="Arial" w:cs="Arial"/>
          <w:sz w:val="24"/>
          <w:szCs w:val="24"/>
        </w:rPr>
        <w:t xml:space="preserve">For the statutory review to </w:t>
      </w:r>
      <w:r w:rsidR="00C505BF">
        <w:rPr>
          <w:rFonts w:ascii="Arial" w:hAnsi="Arial" w:cs="Arial"/>
          <w:sz w:val="24"/>
          <w:szCs w:val="24"/>
        </w:rPr>
        <w:t>be useful, rich documentation needs to be captured over the 5 year period.</w:t>
      </w:r>
    </w:p>
    <w:p w14:paraId="0B516DD9" w14:textId="3F1A7DDE" w:rsidR="00440137" w:rsidRDefault="00DA1A32" w:rsidP="005B41F8">
      <w:pPr>
        <w:rPr>
          <w:rFonts w:ascii="Arial" w:hAnsi="Arial" w:cs="Arial"/>
          <w:sz w:val="24"/>
          <w:szCs w:val="24"/>
        </w:rPr>
      </w:pPr>
      <w:r>
        <w:rPr>
          <w:rFonts w:ascii="Arial" w:hAnsi="Arial" w:cs="Arial"/>
          <w:sz w:val="24"/>
          <w:szCs w:val="24"/>
        </w:rPr>
        <w:t xml:space="preserve">If the Bill </w:t>
      </w:r>
      <w:r w:rsidR="001A7332">
        <w:rPr>
          <w:rFonts w:ascii="Arial" w:hAnsi="Arial" w:cs="Arial"/>
          <w:sz w:val="24"/>
          <w:szCs w:val="24"/>
        </w:rPr>
        <w:t>made provision for the</w:t>
      </w:r>
      <w:r>
        <w:rPr>
          <w:rFonts w:ascii="Arial" w:hAnsi="Arial" w:cs="Arial"/>
          <w:sz w:val="24"/>
          <w:szCs w:val="24"/>
        </w:rPr>
        <w:t xml:space="preserve"> </w:t>
      </w:r>
      <w:r w:rsidR="00440137">
        <w:rPr>
          <w:rFonts w:ascii="Arial" w:hAnsi="Arial" w:cs="Arial"/>
          <w:sz w:val="24"/>
          <w:szCs w:val="24"/>
        </w:rPr>
        <w:t>assessment of indirect pressures</w:t>
      </w:r>
      <w:r w:rsidR="001A7332">
        <w:rPr>
          <w:rFonts w:ascii="Arial" w:hAnsi="Arial" w:cs="Arial"/>
          <w:sz w:val="24"/>
          <w:szCs w:val="24"/>
        </w:rPr>
        <w:t xml:space="preserve"> on an individual</w:t>
      </w:r>
      <w:r>
        <w:rPr>
          <w:rFonts w:ascii="Arial" w:hAnsi="Arial" w:cs="Arial"/>
          <w:sz w:val="24"/>
          <w:szCs w:val="24"/>
        </w:rPr>
        <w:t xml:space="preserve">, </w:t>
      </w:r>
      <w:r w:rsidR="00B1755B">
        <w:rPr>
          <w:rFonts w:ascii="Arial" w:hAnsi="Arial" w:cs="Arial"/>
          <w:sz w:val="24"/>
          <w:szCs w:val="24"/>
        </w:rPr>
        <w:t xml:space="preserve">this would open up important exploration of whether </w:t>
      </w:r>
      <w:r w:rsidR="00440137">
        <w:rPr>
          <w:rFonts w:ascii="Arial" w:hAnsi="Arial" w:cs="Arial"/>
          <w:sz w:val="24"/>
          <w:szCs w:val="24"/>
        </w:rPr>
        <w:t>the absence of other services is constraining someone</w:t>
      </w:r>
      <w:r w:rsidR="00B1755B">
        <w:rPr>
          <w:rFonts w:ascii="Arial" w:hAnsi="Arial" w:cs="Arial"/>
          <w:sz w:val="24"/>
          <w:szCs w:val="24"/>
        </w:rPr>
        <w:t>’</w:t>
      </w:r>
      <w:r w:rsidR="00440137">
        <w:rPr>
          <w:rFonts w:ascii="Arial" w:hAnsi="Arial" w:cs="Arial"/>
          <w:sz w:val="24"/>
          <w:szCs w:val="24"/>
        </w:rPr>
        <w:t>s</w:t>
      </w:r>
      <w:r w:rsidR="00B1755B">
        <w:rPr>
          <w:rFonts w:ascii="Arial" w:hAnsi="Arial" w:cs="Arial"/>
          <w:sz w:val="24"/>
          <w:szCs w:val="24"/>
        </w:rPr>
        <w:t xml:space="preserve"> </w:t>
      </w:r>
      <w:r w:rsidR="00440137">
        <w:rPr>
          <w:rFonts w:ascii="Arial" w:hAnsi="Arial" w:cs="Arial"/>
          <w:sz w:val="24"/>
          <w:szCs w:val="24"/>
        </w:rPr>
        <w:t xml:space="preserve">freedom of choice.  </w:t>
      </w:r>
      <w:r w:rsidR="000F37A0">
        <w:rPr>
          <w:rFonts w:ascii="Arial" w:hAnsi="Arial" w:cs="Arial"/>
          <w:sz w:val="24"/>
          <w:szCs w:val="24"/>
        </w:rPr>
        <w:t>There are times when service pressures have put people in very difficult situations that would</w:t>
      </w:r>
      <w:r w:rsidR="00B1755B">
        <w:rPr>
          <w:rFonts w:ascii="Arial" w:hAnsi="Arial" w:cs="Arial"/>
          <w:sz w:val="24"/>
          <w:szCs w:val="24"/>
        </w:rPr>
        <w:t xml:space="preserve"> likely</w:t>
      </w:r>
      <w:r w:rsidR="000F37A0">
        <w:rPr>
          <w:rFonts w:ascii="Arial" w:hAnsi="Arial" w:cs="Arial"/>
          <w:sz w:val="24"/>
          <w:szCs w:val="24"/>
        </w:rPr>
        <w:t xml:space="preserve"> have led them to consider shortening their lives if it was legal, but </w:t>
      </w:r>
      <w:r w:rsidR="00B1755B">
        <w:rPr>
          <w:rFonts w:ascii="Arial" w:hAnsi="Arial" w:cs="Arial"/>
          <w:sz w:val="24"/>
          <w:szCs w:val="24"/>
        </w:rPr>
        <w:t xml:space="preserve">this is </w:t>
      </w:r>
      <w:r w:rsidR="000F37A0">
        <w:rPr>
          <w:rFonts w:ascii="Arial" w:hAnsi="Arial" w:cs="Arial"/>
          <w:sz w:val="24"/>
          <w:szCs w:val="24"/>
        </w:rPr>
        <w:t xml:space="preserve">not covered in </w:t>
      </w:r>
      <w:r w:rsidR="001A7332">
        <w:rPr>
          <w:rFonts w:ascii="Arial" w:hAnsi="Arial" w:cs="Arial"/>
          <w:sz w:val="24"/>
          <w:szCs w:val="24"/>
        </w:rPr>
        <w:t xml:space="preserve">the </w:t>
      </w:r>
      <w:r w:rsidR="000F37A0">
        <w:rPr>
          <w:rFonts w:ascii="Arial" w:hAnsi="Arial" w:cs="Arial"/>
          <w:sz w:val="24"/>
          <w:szCs w:val="24"/>
        </w:rPr>
        <w:t>current definition of coercion.</w:t>
      </w:r>
    </w:p>
    <w:p w14:paraId="14D7A4B8" w14:textId="12F97F95" w:rsidR="00EA3831" w:rsidRDefault="00494307" w:rsidP="005B41F8">
      <w:pPr>
        <w:rPr>
          <w:rFonts w:ascii="Arial" w:hAnsi="Arial" w:cs="Arial"/>
          <w:sz w:val="24"/>
          <w:szCs w:val="24"/>
        </w:rPr>
      </w:pPr>
      <w:r>
        <w:rPr>
          <w:rFonts w:ascii="Arial" w:hAnsi="Arial" w:cs="Arial"/>
          <w:sz w:val="24"/>
          <w:szCs w:val="24"/>
        </w:rPr>
        <w:t xml:space="preserve">Strong concerns were expressed about how the Bill as it stands can be operationalised, </w:t>
      </w:r>
      <w:r w:rsidR="00F855B5">
        <w:rPr>
          <w:rFonts w:ascii="Arial" w:hAnsi="Arial" w:cs="Arial"/>
          <w:sz w:val="24"/>
          <w:szCs w:val="24"/>
        </w:rPr>
        <w:t xml:space="preserve">including </w:t>
      </w:r>
      <w:r w:rsidR="00C812C7">
        <w:rPr>
          <w:rFonts w:ascii="Arial" w:hAnsi="Arial" w:cs="Arial"/>
          <w:sz w:val="24"/>
          <w:szCs w:val="24"/>
        </w:rPr>
        <w:t>around conscientious objectio</w:t>
      </w:r>
      <w:r w:rsidR="001A7332">
        <w:rPr>
          <w:rFonts w:ascii="Arial" w:hAnsi="Arial" w:cs="Arial"/>
          <w:sz w:val="24"/>
          <w:szCs w:val="24"/>
        </w:rPr>
        <w:t>n;</w:t>
      </w:r>
      <w:r w:rsidR="00C812C7">
        <w:rPr>
          <w:rFonts w:ascii="Arial" w:hAnsi="Arial" w:cs="Arial"/>
          <w:sz w:val="24"/>
          <w:szCs w:val="24"/>
        </w:rPr>
        <w:t xml:space="preserve"> the training requirements for assessing doctors</w:t>
      </w:r>
      <w:r w:rsidR="001A7332">
        <w:rPr>
          <w:rFonts w:ascii="Arial" w:hAnsi="Arial" w:cs="Arial"/>
          <w:sz w:val="24"/>
          <w:szCs w:val="24"/>
        </w:rPr>
        <w:t>;</w:t>
      </w:r>
      <w:r w:rsidR="0089326A">
        <w:rPr>
          <w:rFonts w:ascii="Arial" w:hAnsi="Arial" w:cs="Arial"/>
          <w:sz w:val="24"/>
          <w:szCs w:val="24"/>
        </w:rPr>
        <w:t xml:space="preserve"> the use and monitoring of approved substances</w:t>
      </w:r>
      <w:r w:rsidR="001A7332">
        <w:rPr>
          <w:rFonts w:ascii="Arial" w:hAnsi="Arial" w:cs="Arial"/>
          <w:sz w:val="24"/>
          <w:szCs w:val="24"/>
        </w:rPr>
        <w:t>;</w:t>
      </w:r>
      <w:r w:rsidR="0089326A">
        <w:rPr>
          <w:rFonts w:ascii="Arial" w:hAnsi="Arial" w:cs="Arial"/>
          <w:sz w:val="24"/>
          <w:szCs w:val="24"/>
        </w:rPr>
        <w:t xml:space="preserve"> the </w:t>
      </w:r>
      <w:r w:rsidR="00EA3831">
        <w:rPr>
          <w:rFonts w:ascii="Arial" w:hAnsi="Arial" w:cs="Arial"/>
          <w:sz w:val="24"/>
          <w:szCs w:val="24"/>
        </w:rPr>
        <w:t>ability of those involved to do this frequently enough to be skilled in doing it</w:t>
      </w:r>
      <w:r w:rsidR="001A7332">
        <w:rPr>
          <w:rFonts w:ascii="Arial" w:hAnsi="Arial" w:cs="Arial"/>
          <w:sz w:val="24"/>
          <w:szCs w:val="24"/>
        </w:rPr>
        <w:t>;</w:t>
      </w:r>
      <w:r w:rsidR="00541F29">
        <w:rPr>
          <w:rFonts w:ascii="Arial" w:hAnsi="Arial" w:cs="Arial"/>
          <w:sz w:val="24"/>
          <w:szCs w:val="24"/>
        </w:rPr>
        <w:t xml:space="preserve"> </w:t>
      </w:r>
      <w:r w:rsidR="00754E8F">
        <w:rPr>
          <w:rFonts w:ascii="Arial" w:hAnsi="Arial" w:cs="Arial"/>
          <w:sz w:val="24"/>
          <w:szCs w:val="24"/>
        </w:rPr>
        <w:t xml:space="preserve">who of the many clinicians providing care will </w:t>
      </w:r>
      <w:r w:rsidR="00541F29">
        <w:rPr>
          <w:rFonts w:ascii="Arial" w:hAnsi="Arial" w:cs="Arial"/>
          <w:sz w:val="24"/>
          <w:szCs w:val="24"/>
        </w:rPr>
        <w:t>be invited to input</w:t>
      </w:r>
      <w:r w:rsidR="001A7332">
        <w:rPr>
          <w:rFonts w:ascii="Arial" w:hAnsi="Arial" w:cs="Arial"/>
          <w:sz w:val="24"/>
          <w:szCs w:val="24"/>
        </w:rPr>
        <w:t>;</w:t>
      </w:r>
      <w:r w:rsidR="00010709">
        <w:rPr>
          <w:rFonts w:ascii="Arial" w:hAnsi="Arial" w:cs="Arial"/>
          <w:sz w:val="24"/>
          <w:szCs w:val="24"/>
        </w:rPr>
        <w:t xml:space="preserve"> and what happens after a deat</w:t>
      </w:r>
      <w:r w:rsidR="00A4276F">
        <w:rPr>
          <w:rFonts w:ascii="Arial" w:hAnsi="Arial" w:cs="Arial"/>
          <w:sz w:val="24"/>
          <w:szCs w:val="24"/>
        </w:rPr>
        <w:t>h if a person hasn’t told their family of their decision</w:t>
      </w:r>
      <w:r w:rsidR="00541F29">
        <w:rPr>
          <w:rFonts w:ascii="Arial" w:hAnsi="Arial" w:cs="Arial"/>
          <w:sz w:val="24"/>
          <w:szCs w:val="24"/>
        </w:rPr>
        <w:t>.</w:t>
      </w:r>
      <w:r w:rsidR="0082088E">
        <w:rPr>
          <w:rFonts w:ascii="Arial" w:hAnsi="Arial" w:cs="Arial"/>
          <w:sz w:val="24"/>
          <w:szCs w:val="24"/>
        </w:rPr>
        <w:t xml:space="preserve">  The details </w:t>
      </w:r>
      <w:r w:rsidR="00E65115">
        <w:rPr>
          <w:rFonts w:ascii="Arial" w:hAnsi="Arial" w:cs="Arial"/>
          <w:sz w:val="24"/>
          <w:szCs w:val="24"/>
        </w:rPr>
        <w:t>of operationalisation are crucial to the Bill’s impact and not sufficiently considered within the Bill.</w:t>
      </w:r>
    </w:p>
    <w:p w14:paraId="65CE042F" w14:textId="002681AD" w:rsidR="00541F29" w:rsidRDefault="00541F29" w:rsidP="005B41F8">
      <w:pPr>
        <w:rPr>
          <w:rFonts w:ascii="Arial" w:hAnsi="Arial" w:cs="Arial"/>
          <w:sz w:val="24"/>
          <w:szCs w:val="24"/>
        </w:rPr>
      </w:pPr>
      <w:r>
        <w:rPr>
          <w:rFonts w:ascii="Arial" w:hAnsi="Arial" w:cs="Arial"/>
          <w:sz w:val="24"/>
          <w:szCs w:val="24"/>
        </w:rPr>
        <w:t xml:space="preserve">There are specific issues concerning </w:t>
      </w:r>
      <w:r w:rsidR="00436D55">
        <w:rPr>
          <w:rFonts w:ascii="Arial" w:hAnsi="Arial" w:cs="Arial"/>
          <w:sz w:val="24"/>
          <w:szCs w:val="24"/>
        </w:rPr>
        <w:t xml:space="preserve">how the Bill </w:t>
      </w:r>
      <w:r w:rsidR="0082088E">
        <w:rPr>
          <w:rFonts w:ascii="Arial" w:hAnsi="Arial" w:cs="Arial"/>
          <w:sz w:val="24"/>
          <w:szCs w:val="24"/>
        </w:rPr>
        <w:t>could have unfores</w:t>
      </w:r>
      <w:r w:rsidR="00746B1F">
        <w:rPr>
          <w:rFonts w:ascii="Arial" w:hAnsi="Arial" w:cs="Arial"/>
          <w:sz w:val="24"/>
          <w:szCs w:val="24"/>
        </w:rPr>
        <w:t>e</w:t>
      </w:r>
      <w:r w:rsidR="0082088E">
        <w:rPr>
          <w:rFonts w:ascii="Arial" w:hAnsi="Arial" w:cs="Arial"/>
          <w:sz w:val="24"/>
          <w:szCs w:val="24"/>
        </w:rPr>
        <w:t xml:space="preserve">en effects on </w:t>
      </w:r>
      <w:r>
        <w:rPr>
          <w:rFonts w:ascii="Arial" w:hAnsi="Arial" w:cs="Arial"/>
          <w:sz w:val="24"/>
          <w:szCs w:val="24"/>
        </w:rPr>
        <w:t>children and young people</w:t>
      </w:r>
      <w:r w:rsidR="00746B1F">
        <w:rPr>
          <w:rFonts w:ascii="Arial" w:hAnsi="Arial" w:cs="Arial"/>
          <w:sz w:val="24"/>
          <w:szCs w:val="24"/>
        </w:rPr>
        <w:t xml:space="preserve"> with life limiting/life shortening conditions</w:t>
      </w:r>
      <w:r w:rsidR="00665BEB">
        <w:rPr>
          <w:rFonts w:ascii="Arial" w:hAnsi="Arial" w:cs="Arial"/>
          <w:sz w:val="24"/>
          <w:szCs w:val="24"/>
        </w:rPr>
        <w:t>,</w:t>
      </w:r>
      <w:r w:rsidR="00746B1F">
        <w:rPr>
          <w:rFonts w:ascii="Arial" w:hAnsi="Arial" w:cs="Arial"/>
          <w:sz w:val="24"/>
          <w:szCs w:val="24"/>
        </w:rPr>
        <w:t xml:space="preserve"> </w:t>
      </w:r>
      <w:r w:rsidR="001A7332">
        <w:rPr>
          <w:rFonts w:ascii="Arial" w:hAnsi="Arial" w:cs="Arial"/>
          <w:sz w:val="24"/>
          <w:szCs w:val="24"/>
        </w:rPr>
        <w:t>some of whom</w:t>
      </w:r>
      <w:r w:rsidR="00EB53D7">
        <w:rPr>
          <w:rFonts w:ascii="Arial" w:hAnsi="Arial" w:cs="Arial"/>
          <w:sz w:val="24"/>
          <w:szCs w:val="24"/>
        </w:rPr>
        <w:t xml:space="preserve"> may think they are</w:t>
      </w:r>
      <w:r w:rsidR="00665BEB">
        <w:rPr>
          <w:rFonts w:ascii="Arial" w:hAnsi="Arial" w:cs="Arial"/>
          <w:sz w:val="24"/>
          <w:szCs w:val="24"/>
        </w:rPr>
        <w:t xml:space="preserve"> burden on their families and for whom prognostication isn’t straightforward</w:t>
      </w:r>
      <w:r w:rsidR="0082088E">
        <w:rPr>
          <w:rFonts w:ascii="Arial" w:hAnsi="Arial" w:cs="Arial"/>
          <w:sz w:val="24"/>
          <w:szCs w:val="24"/>
        </w:rPr>
        <w:t>.</w:t>
      </w:r>
    </w:p>
    <w:p w14:paraId="3EE417FA" w14:textId="317C8016" w:rsidR="00664E14" w:rsidRDefault="00664E14" w:rsidP="005B41F8">
      <w:pPr>
        <w:rPr>
          <w:rFonts w:ascii="Arial" w:hAnsi="Arial" w:cs="Arial"/>
          <w:sz w:val="24"/>
          <w:szCs w:val="24"/>
        </w:rPr>
      </w:pPr>
      <w:r>
        <w:rPr>
          <w:rFonts w:ascii="Arial" w:hAnsi="Arial" w:cs="Arial"/>
          <w:sz w:val="24"/>
          <w:szCs w:val="24"/>
        </w:rPr>
        <w:t xml:space="preserve">There is a need for absolute clarity on what happens if </w:t>
      </w:r>
      <w:r w:rsidR="006930BD">
        <w:rPr>
          <w:rFonts w:ascii="Arial" w:hAnsi="Arial" w:cs="Arial"/>
          <w:sz w:val="24"/>
          <w:szCs w:val="24"/>
        </w:rPr>
        <w:t>an assisted dying attempt doesn’t work.  This is a huge legal</w:t>
      </w:r>
      <w:r w:rsidR="00C52068">
        <w:rPr>
          <w:rFonts w:ascii="Arial" w:hAnsi="Arial" w:cs="Arial"/>
          <w:sz w:val="24"/>
          <w:szCs w:val="24"/>
        </w:rPr>
        <w:t>, practical</w:t>
      </w:r>
      <w:r w:rsidR="006930BD">
        <w:rPr>
          <w:rFonts w:ascii="Arial" w:hAnsi="Arial" w:cs="Arial"/>
          <w:sz w:val="24"/>
          <w:szCs w:val="24"/>
        </w:rPr>
        <w:t xml:space="preserve"> and moral concern</w:t>
      </w:r>
      <w:r w:rsidR="00746B1F">
        <w:rPr>
          <w:rFonts w:ascii="Arial" w:hAnsi="Arial" w:cs="Arial"/>
          <w:sz w:val="24"/>
          <w:szCs w:val="24"/>
        </w:rPr>
        <w:t>.</w:t>
      </w:r>
    </w:p>
    <w:p w14:paraId="3FB4AD68" w14:textId="217EBC2B" w:rsidR="00BD0259" w:rsidRDefault="00A22A67" w:rsidP="005B41F8">
      <w:pPr>
        <w:rPr>
          <w:rFonts w:ascii="Arial" w:hAnsi="Arial" w:cs="Arial"/>
          <w:sz w:val="24"/>
          <w:szCs w:val="24"/>
        </w:rPr>
      </w:pPr>
      <w:r>
        <w:rPr>
          <w:rFonts w:ascii="Arial" w:hAnsi="Arial" w:cs="Arial"/>
          <w:sz w:val="24"/>
          <w:szCs w:val="24"/>
        </w:rPr>
        <w:lastRenderedPageBreak/>
        <w:t xml:space="preserve">There is need for clarity on rights/requirements </w:t>
      </w:r>
      <w:r w:rsidR="00EB53D7">
        <w:rPr>
          <w:rFonts w:ascii="Arial" w:hAnsi="Arial" w:cs="Arial"/>
          <w:sz w:val="24"/>
          <w:szCs w:val="24"/>
        </w:rPr>
        <w:t>of the</w:t>
      </w:r>
      <w:r>
        <w:rPr>
          <w:rFonts w:ascii="Arial" w:hAnsi="Arial" w:cs="Arial"/>
          <w:sz w:val="24"/>
          <w:szCs w:val="24"/>
        </w:rPr>
        <w:t xml:space="preserve"> </w:t>
      </w:r>
      <w:r w:rsidR="00B934EA">
        <w:rPr>
          <w:rFonts w:ascii="Arial" w:hAnsi="Arial" w:cs="Arial"/>
          <w:sz w:val="24"/>
          <w:szCs w:val="24"/>
        </w:rPr>
        <w:t>healthcare professional providing</w:t>
      </w:r>
      <w:r>
        <w:rPr>
          <w:rFonts w:ascii="Arial" w:hAnsi="Arial" w:cs="Arial"/>
          <w:sz w:val="24"/>
          <w:szCs w:val="24"/>
        </w:rPr>
        <w:t xml:space="preserve"> the </w:t>
      </w:r>
      <w:r w:rsidR="00C2106D">
        <w:rPr>
          <w:rFonts w:ascii="Arial" w:hAnsi="Arial" w:cs="Arial"/>
          <w:sz w:val="24"/>
          <w:szCs w:val="24"/>
        </w:rPr>
        <w:t>medication staying in the room until the person dies</w:t>
      </w:r>
      <w:r w:rsidR="00A967E5">
        <w:rPr>
          <w:rFonts w:ascii="Arial" w:hAnsi="Arial" w:cs="Arial"/>
          <w:sz w:val="24"/>
          <w:szCs w:val="24"/>
        </w:rPr>
        <w:t xml:space="preserve">.  If the person doesn’t want to be alone when they die, can they ask for the </w:t>
      </w:r>
      <w:r w:rsidR="00B934EA" w:rsidRPr="00B934EA">
        <w:rPr>
          <w:rFonts w:ascii="Arial" w:hAnsi="Arial" w:cs="Arial"/>
          <w:sz w:val="24"/>
          <w:szCs w:val="24"/>
        </w:rPr>
        <w:t xml:space="preserve">healthcare professional providing </w:t>
      </w:r>
      <w:r w:rsidR="00B934EA">
        <w:rPr>
          <w:rFonts w:ascii="Arial" w:hAnsi="Arial" w:cs="Arial"/>
          <w:sz w:val="24"/>
          <w:szCs w:val="24"/>
        </w:rPr>
        <w:t xml:space="preserve">the </w:t>
      </w:r>
      <w:r w:rsidR="00A967E5">
        <w:rPr>
          <w:rFonts w:ascii="Arial" w:hAnsi="Arial" w:cs="Arial"/>
          <w:sz w:val="24"/>
          <w:szCs w:val="24"/>
        </w:rPr>
        <w:t>medication to stay with them?</w:t>
      </w:r>
      <w:r w:rsidR="000F18B7">
        <w:rPr>
          <w:rFonts w:ascii="Arial" w:hAnsi="Arial" w:cs="Arial"/>
          <w:sz w:val="24"/>
          <w:szCs w:val="24"/>
        </w:rPr>
        <w:t xml:space="preserve">  Several amendments were made around providing clarity for </w:t>
      </w:r>
      <w:r w:rsidR="00B934EA">
        <w:rPr>
          <w:rFonts w:ascii="Arial" w:hAnsi="Arial" w:cs="Arial"/>
          <w:sz w:val="24"/>
          <w:szCs w:val="24"/>
        </w:rPr>
        <w:t>healthcare pract</w:t>
      </w:r>
      <w:r w:rsidR="00C81155">
        <w:rPr>
          <w:rFonts w:ascii="Arial" w:hAnsi="Arial" w:cs="Arial"/>
          <w:sz w:val="24"/>
          <w:szCs w:val="24"/>
        </w:rPr>
        <w:t>it</w:t>
      </w:r>
      <w:r w:rsidR="00B934EA">
        <w:rPr>
          <w:rFonts w:ascii="Arial" w:hAnsi="Arial" w:cs="Arial"/>
          <w:sz w:val="24"/>
          <w:szCs w:val="24"/>
        </w:rPr>
        <w:t xml:space="preserve">ioners involved in </w:t>
      </w:r>
      <w:r w:rsidR="00C81155">
        <w:rPr>
          <w:rFonts w:ascii="Arial" w:hAnsi="Arial" w:cs="Arial"/>
          <w:sz w:val="24"/>
          <w:szCs w:val="24"/>
        </w:rPr>
        <w:t>carrying out the assisted death</w:t>
      </w:r>
      <w:r w:rsidR="002B7E6D">
        <w:rPr>
          <w:rFonts w:ascii="Arial" w:hAnsi="Arial" w:cs="Arial"/>
          <w:sz w:val="24"/>
          <w:szCs w:val="24"/>
        </w:rPr>
        <w:t xml:space="preserve"> (and those who might become involved if things don’t go as planned)</w:t>
      </w:r>
      <w:r w:rsidR="000F18B7">
        <w:rPr>
          <w:rFonts w:ascii="Arial" w:hAnsi="Arial" w:cs="Arial"/>
          <w:sz w:val="24"/>
          <w:szCs w:val="24"/>
        </w:rPr>
        <w:t>, including a suggestion for statutory guidance from government, but these were rejected</w:t>
      </w:r>
      <w:r w:rsidR="002B7E6D">
        <w:rPr>
          <w:rFonts w:ascii="Arial" w:hAnsi="Arial" w:cs="Arial"/>
          <w:sz w:val="24"/>
          <w:szCs w:val="24"/>
        </w:rPr>
        <w:t xml:space="preserve"> by the Health, Social Care and Sport Committee</w:t>
      </w:r>
      <w:r w:rsidR="000F18B7">
        <w:rPr>
          <w:rFonts w:ascii="Arial" w:hAnsi="Arial" w:cs="Arial"/>
          <w:sz w:val="24"/>
          <w:szCs w:val="24"/>
        </w:rPr>
        <w:t>.</w:t>
      </w:r>
    </w:p>
    <w:p w14:paraId="198C6EE3" w14:textId="77777777" w:rsidR="00A4276F" w:rsidRPr="00EB53D7" w:rsidRDefault="00A4276F" w:rsidP="005B41F8">
      <w:pPr>
        <w:rPr>
          <w:rFonts w:ascii="Arial" w:hAnsi="Arial" w:cs="Arial"/>
          <w:b/>
          <w:bCs/>
          <w:sz w:val="24"/>
          <w:szCs w:val="24"/>
        </w:rPr>
      </w:pPr>
      <w:r w:rsidRPr="00EB53D7">
        <w:rPr>
          <w:rFonts w:ascii="Arial" w:hAnsi="Arial" w:cs="Arial"/>
          <w:b/>
          <w:bCs/>
          <w:sz w:val="24"/>
          <w:szCs w:val="24"/>
        </w:rPr>
        <w:t>ACTION</w:t>
      </w:r>
    </w:p>
    <w:p w14:paraId="687EB687" w14:textId="5753A00B" w:rsidR="00A4276F" w:rsidRPr="00EB53D7" w:rsidRDefault="00A4276F" w:rsidP="00EB53D7">
      <w:pPr>
        <w:pStyle w:val="ListParagraph"/>
        <w:numPr>
          <w:ilvl w:val="0"/>
          <w:numId w:val="23"/>
        </w:numPr>
        <w:rPr>
          <w:rFonts w:ascii="Arial" w:hAnsi="Arial" w:cs="Arial"/>
          <w:sz w:val="24"/>
          <w:szCs w:val="24"/>
        </w:rPr>
      </w:pPr>
      <w:r w:rsidRPr="00EB53D7">
        <w:rPr>
          <w:rFonts w:ascii="Arial" w:hAnsi="Arial" w:cs="Arial"/>
          <w:sz w:val="24"/>
          <w:szCs w:val="24"/>
        </w:rPr>
        <w:t xml:space="preserve">SPPC will pull together a meeting note </w:t>
      </w:r>
      <w:r w:rsidR="00CD10E0" w:rsidRPr="00EB53D7">
        <w:rPr>
          <w:rFonts w:ascii="Arial" w:hAnsi="Arial" w:cs="Arial"/>
          <w:sz w:val="24"/>
          <w:szCs w:val="24"/>
        </w:rPr>
        <w:t>summarising key</w:t>
      </w:r>
      <w:r w:rsidRPr="00EB53D7">
        <w:rPr>
          <w:rFonts w:ascii="Arial" w:hAnsi="Arial" w:cs="Arial"/>
          <w:sz w:val="24"/>
          <w:szCs w:val="24"/>
        </w:rPr>
        <w:t xml:space="preserve"> points.</w:t>
      </w:r>
    </w:p>
    <w:p w14:paraId="42AE2AD8" w14:textId="1976FA4E" w:rsidR="005B41F8" w:rsidRPr="00EB53D7" w:rsidRDefault="00523CC4" w:rsidP="00EB53D7">
      <w:pPr>
        <w:pStyle w:val="ListParagraph"/>
        <w:numPr>
          <w:ilvl w:val="0"/>
          <w:numId w:val="23"/>
        </w:numPr>
        <w:rPr>
          <w:rFonts w:ascii="Arial" w:hAnsi="Arial" w:cs="Arial"/>
          <w:sz w:val="24"/>
          <w:szCs w:val="24"/>
        </w:rPr>
      </w:pPr>
      <w:r w:rsidRPr="00EB53D7">
        <w:rPr>
          <w:rFonts w:ascii="Arial" w:hAnsi="Arial" w:cs="Arial"/>
          <w:sz w:val="24"/>
          <w:szCs w:val="24"/>
        </w:rPr>
        <w:t>Bob</w:t>
      </w:r>
      <w:r w:rsidR="00A4276F" w:rsidRPr="00EB53D7">
        <w:rPr>
          <w:rFonts w:ascii="Arial" w:hAnsi="Arial" w:cs="Arial"/>
          <w:sz w:val="24"/>
          <w:szCs w:val="24"/>
        </w:rPr>
        <w:t xml:space="preserve"> Doris and SPPC will </w:t>
      </w:r>
      <w:r w:rsidR="00CD10E0" w:rsidRPr="00EB53D7">
        <w:rPr>
          <w:rFonts w:ascii="Arial" w:hAnsi="Arial" w:cs="Arial"/>
          <w:sz w:val="24"/>
          <w:szCs w:val="24"/>
        </w:rPr>
        <w:t xml:space="preserve">continue to work on this during Stage 3, </w:t>
      </w:r>
      <w:r w:rsidR="001D51C7" w:rsidRPr="00EB53D7">
        <w:rPr>
          <w:rFonts w:ascii="Arial" w:hAnsi="Arial" w:cs="Arial"/>
          <w:sz w:val="24"/>
          <w:szCs w:val="24"/>
        </w:rPr>
        <w:t xml:space="preserve">speaking to other MSPs </w:t>
      </w:r>
      <w:r w:rsidR="000F36C4">
        <w:rPr>
          <w:rFonts w:ascii="Arial" w:hAnsi="Arial" w:cs="Arial"/>
          <w:sz w:val="24"/>
          <w:szCs w:val="24"/>
        </w:rPr>
        <w:t xml:space="preserve">and organisations </w:t>
      </w:r>
      <w:r w:rsidR="001D51C7" w:rsidRPr="00EB53D7">
        <w:rPr>
          <w:rFonts w:ascii="Arial" w:hAnsi="Arial" w:cs="Arial"/>
          <w:sz w:val="24"/>
          <w:szCs w:val="24"/>
        </w:rPr>
        <w:t>too.</w:t>
      </w:r>
    </w:p>
    <w:p w14:paraId="54E0258A" w14:textId="15D39591" w:rsidR="00F0061E" w:rsidRDefault="00F0061E" w:rsidP="00EB53D7">
      <w:pPr>
        <w:pStyle w:val="Heading4"/>
      </w:pPr>
      <w:r>
        <w:t xml:space="preserve">Agenda item </w:t>
      </w:r>
      <w:r w:rsidR="00017CA4">
        <w:t>4</w:t>
      </w:r>
    </w:p>
    <w:p w14:paraId="638FCBC9" w14:textId="06691CFC" w:rsidR="00B14191" w:rsidRDefault="00217310" w:rsidP="007252D4">
      <w:pPr>
        <w:pStyle w:val="Heading4"/>
        <w:spacing w:after="100" w:afterAutospacing="1"/>
        <w:rPr>
          <w:b/>
          <w:bCs/>
          <w:sz w:val="24"/>
          <w:szCs w:val="24"/>
        </w:rPr>
      </w:pPr>
      <w:r w:rsidRPr="00C8419B">
        <w:rPr>
          <w:b/>
          <w:bCs/>
          <w:sz w:val="24"/>
          <w:szCs w:val="24"/>
        </w:rPr>
        <w:t>Any other business</w:t>
      </w:r>
    </w:p>
    <w:p w14:paraId="51CB46DB" w14:textId="280524FB" w:rsidR="00C8419B" w:rsidRPr="00C8419B" w:rsidRDefault="00CD10E0" w:rsidP="00C8419B">
      <w:pPr>
        <w:rPr>
          <w:rFonts w:ascii="Arial" w:hAnsi="Arial" w:cs="Arial"/>
          <w:sz w:val="24"/>
          <w:szCs w:val="24"/>
        </w:rPr>
      </w:pPr>
      <w:r>
        <w:rPr>
          <w:rFonts w:ascii="Arial" w:hAnsi="Arial" w:cs="Arial"/>
          <w:sz w:val="24"/>
          <w:szCs w:val="24"/>
        </w:rPr>
        <w:t>No further business was discussed.</w:t>
      </w:r>
    </w:p>
    <w:p w14:paraId="121797A5" w14:textId="4D9EC05E" w:rsidR="00CF4413" w:rsidRDefault="00CF4413" w:rsidP="006951D6">
      <w:pPr>
        <w:pStyle w:val="Heading4"/>
      </w:pPr>
      <w:r>
        <w:t>Agenda item</w:t>
      </w:r>
      <w:r w:rsidR="001C306C">
        <w:t xml:space="preserve"> </w:t>
      </w:r>
      <w:r w:rsidR="00017CA4">
        <w:t>5</w:t>
      </w:r>
    </w:p>
    <w:p w14:paraId="00AE61BA" w14:textId="31C1DFBD" w:rsidR="000A0BE4" w:rsidRPr="00C8419B" w:rsidRDefault="00217310" w:rsidP="00ED7EDA">
      <w:pPr>
        <w:pStyle w:val="Heading4"/>
        <w:rPr>
          <w:b/>
          <w:bCs/>
          <w:sz w:val="24"/>
          <w:szCs w:val="24"/>
        </w:rPr>
      </w:pPr>
      <w:r w:rsidRPr="00C8419B">
        <w:rPr>
          <w:b/>
          <w:bCs/>
          <w:sz w:val="24"/>
          <w:szCs w:val="24"/>
        </w:rPr>
        <w:t>Date of the next Cross Party Group meeting</w:t>
      </w:r>
    </w:p>
    <w:p w14:paraId="0BDAC985" w14:textId="654C161B" w:rsidR="00C8419B" w:rsidRPr="00F370CF" w:rsidRDefault="00C8419B" w:rsidP="00C8419B">
      <w:pPr>
        <w:rPr>
          <w:rFonts w:ascii="Arial" w:hAnsi="Arial" w:cs="Arial"/>
          <w:sz w:val="24"/>
          <w:szCs w:val="24"/>
        </w:rPr>
      </w:pPr>
      <w:r w:rsidRPr="00F370CF">
        <w:rPr>
          <w:rFonts w:ascii="Arial" w:hAnsi="Arial" w:cs="Arial"/>
          <w:sz w:val="24"/>
          <w:szCs w:val="24"/>
        </w:rPr>
        <w:t>The date of the next meeting will be arranged and circulated in due course.</w:t>
      </w:r>
      <w:r w:rsidR="00CA0E01">
        <w:rPr>
          <w:rFonts w:ascii="Arial" w:hAnsi="Arial" w:cs="Arial"/>
          <w:sz w:val="24"/>
          <w:szCs w:val="24"/>
        </w:rPr>
        <w:t xml:space="preserve">  </w:t>
      </w:r>
      <w:r w:rsidR="006270A1">
        <w:rPr>
          <w:rFonts w:ascii="Arial" w:hAnsi="Arial" w:cs="Arial"/>
          <w:sz w:val="24"/>
          <w:szCs w:val="24"/>
        </w:rPr>
        <w:t>Given this will be the last meeting of the CPG in this parliament, t</w:t>
      </w:r>
      <w:r w:rsidR="00CA0E01">
        <w:rPr>
          <w:rFonts w:ascii="Arial" w:hAnsi="Arial" w:cs="Arial"/>
          <w:sz w:val="24"/>
          <w:szCs w:val="24"/>
        </w:rPr>
        <w:t xml:space="preserve">he </w:t>
      </w:r>
      <w:r w:rsidR="00594135">
        <w:rPr>
          <w:rFonts w:ascii="Arial" w:hAnsi="Arial" w:cs="Arial"/>
          <w:sz w:val="24"/>
          <w:szCs w:val="24"/>
        </w:rPr>
        <w:t>topic is likely to be</w:t>
      </w:r>
      <w:r w:rsidR="006270A1">
        <w:rPr>
          <w:rFonts w:ascii="Arial" w:hAnsi="Arial" w:cs="Arial"/>
          <w:sz w:val="24"/>
          <w:szCs w:val="24"/>
        </w:rPr>
        <w:t xml:space="preserve"> </w:t>
      </w:r>
      <w:r w:rsidR="008F6D1C">
        <w:rPr>
          <w:rFonts w:ascii="Arial" w:hAnsi="Arial" w:cs="Arial"/>
          <w:sz w:val="24"/>
          <w:szCs w:val="24"/>
        </w:rPr>
        <w:t>“</w:t>
      </w:r>
      <w:r w:rsidR="001E653B">
        <w:rPr>
          <w:rFonts w:ascii="Arial" w:hAnsi="Arial" w:cs="Arial"/>
          <w:sz w:val="24"/>
          <w:szCs w:val="24"/>
        </w:rPr>
        <w:t>Palliative Care</w:t>
      </w:r>
      <w:r w:rsidR="006B2133">
        <w:rPr>
          <w:rFonts w:ascii="Arial" w:hAnsi="Arial" w:cs="Arial"/>
          <w:sz w:val="24"/>
          <w:szCs w:val="24"/>
        </w:rPr>
        <w:t xml:space="preserve"> 2026-</w:t>
      </w:r>
      <w:r w:rsidR="007B0CE3">
        <w:rPr>
          <w:rFonts w:ascii="Arial" w:hAnsi="Arial" w:cs="Arial"/>
          <w:sz w:val="24"/>
          <w:szCs w:val="24"/>
        </w:rPr>
        <w:t>31</w:t>
      </w:r>
      <w:r w:rsidR="00594135">
        <w:rPr>
          <w:rFonts w:ascii="Arial" w:hAnsi="Arial" w:cs="Arial"/>
          <w:sz w:val="24"/>
          <w:szCs w:val="24"/>
        </w:rPr>
        <w:t>:</w:t>
      </w:r>
      <w:r w:rsidR="006270A1">
        <w:rPr>
          <w:rFonts w:ascii="Arial" w:hAnsi="Arial" w:cs="Arial"/>
          <w:sz w:val="24"/>
          <w:szCs w:val="24"/>
        </w:rPr>
        <w:t xml:space="preserve"> </w:t>
      </w:r>
      <w:r w:rsidR="008F6D1C">
        <w:rPr>
          <w:rFonts w:ascii="Arial" w:hAnsi="Arial" w:cs="Arial"/>
          <w:sz w:val="24"/>
          <w:szCs w:val="24"/>
        </w:rPr>
        <w:t xml:space="preserve">Key </w:t>
      </w:r>
      <w:r w:rsidR="00ED0AB4">
        <w:rPr>
          <w:rFonts w:ascii="Arial" w:hAnsi="Arial" w:cs="Arial"/>
          <w:sz w:val="24"/>
          <w:szCs w:val="24"/>
        </w:rPr>
        <w:t>A</w:t>
      </w:r>
      <w:r w:rsidR="008F6D1C">
        <w:rPr>
          <w:rFonts w:ascii="Arial" w:hAnsi="Arial" w:cs="Arial"/>
          <w:sz w:val="24"/>
          <w:szCs w:val="24"/>
        </w:rPr>
        <w:t xml:space="preserve">sks </w:t>
      </w:r>
      <w:r w:rsidR="00ED0AB4">
        <w:rPr>
          <w:rFonts w:ascii="Arial" w:hAnsi="Arial" w:cs="Arial"/>
          <w:sz w:val="24"/>
          <w:szCs w:val="24"/>
        </w:rPr>
        <w:t>for the Scottish Parliament”</w:t>
      </w:r>
      <w:r w:rsidR="006270A1">
        <w:rPr>
          <w:rFonts w:ascii="Arial" w:hAnsi="Arial" w:cs="Arial"/>
          <w:sz w:val="24"/>
          <w:szCs w:val="24"/>
        </w:rPr>
        <w:t>.</w:t>
      </w:r>
    </w:p>
    <w:sectPr w:rsidR="00C8419B" w:rsidRPr="00F370CF" w:rsidSect="00F9031C">
      <w:footerReference w:type="default" r:id="rId13"/>
      <w:pgSz w:w="11906" w:h="16838" w:code="9"/>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7F326" w14:textId="77777777" w:rsidR="00D81900" w:rsidRDefault="00D81900" w:rsidP="00FA247E">
      <w:pPr>
        <w:spacing w:after="0" w:line="240" w:lineRule="auto"/>
      </w:pPr>
      <w:r>
        <w:separator/>
      </w:r>
    </w:p>
  </w:endnote>
  <w:endnote w:type="continuationSeparator" w:id="0">
    <w:p w14:paraId="19C067AA" w14:textId="77777777" w:rsidR="00D81900" w:rsidRDefault="00D81900" w:rsidP="00FA247E">
      <w:pPr>
        <w:spacing w:after="0" w:line="240" w:lineRule="auto"/>
      </w:pPr>
      <w:r>
        <w:continuationSeparator/>
      </w:r>
    </w:p>
  </w:endnote>
  <w:endnote w:type="continuationNotice" w:id="1">
    <w:p w14:paraId="42F7025A" w14:textId="77777777" w:rsidR="00D81900" w:rsidRDefault="00D819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454269"/>
      <w:docPartObj>
        <w:docPartGallery w:val="Page Numbers (Bottom of Page)"/>
        <w:docPartUnique/>
      </w:docPartObj>
    </w:sdtPr>
    <w:sdtEndPr>
      <w:rPr>
        <w:noProof/>
      </w:rPr>
    </w:sdtEndPr>
    <w:sdtContent>
      <w:p w14:paraId="61C553CB" w14:textId="5E4B658E" w:rsidR="00EB53D7" w:rsidRDefault="00EB53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0D0D7E" w14:textId="77777777" w:rsidR="00C17ED9" w:rsidRDefault="00C17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A3625" w14:textId="77777777" w:rsidR="00D81900" w:rsidRDefault="00D81900" w:rsidP="00FA247E">
      <w:pPr>
        <w:spacing w:after="0" w:line="240" w:lineRule="auto"/>
      </w:pPr>
      <w:r>
        <w:separator/>
      </w:r>
    </w:p>
  </w:footnote>
  <w:footnote w:type="continuationSeparator" w:id="0">
    <w:p w14:paraId="78A39D0B" w14:textId="77777777" w:rsidR="00D81900" w:rsidRDefault="00D81900" w:rsidP="00FA247E">
      <w:pPr>
        <w:spacing w:after="0" w:line="240" w:lineRule="auto"/>
      </w:pPr>
      <w:r>
        <w:continuationSeparator/>
      </w:r>
    </w:p>
  </w:footnote>
  <w:footnote w:type="continuationNotice" w:id="1">
    <w:p w14:paraId="3F67ABEF" w14:textId="77777777" w:rsidR="00D81900" w:rsidRDefault="00D819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891"/>
    <w:multiLevelType w:val="hybridMultilevel"/>
    <w:tmpl w:val="AA82B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F44423"/>
    <w:multiLevelType w:val="multilevel"/>
    <w:tmpl w:val="77902FE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B4030F"/>
    <w:multiLevelType w:val="hybridMultilevel"/>
    <w:tmpl w:val="0F2EB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8F2C72"/>
    <w:multiLevelType w:val="hybridMultilevel"/>
    <w:tmpl w:val="968E2BB2"/>
    <w:lvl w:ilvl="0" w:tplc="08090003">
      <w:start w:val="1"/>
      <w:numFmt w:val="bullet"/>
      <w:lvlText w:val="o"/>
      <w:lvlJc w:val="left"/>
      <w:pPr>
        <w:ind w:left="644" w:hanging="360"/>
      </w:pPr>
      <w:rPr>
        <w:rFonts w:ascii="Courier New" w:hAnsi="Courier New" w:cs="Courier New"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EA1258C"/>
    <w:multiLevelType w:val="hybridMultilevel"/>
    <w:tmpl w:val="54C0A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4C769C"/>
    <w:multiLevelType w:val="hybridMultilevel"/>
    <w:tmpl w:val="1DE2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3098E"/>
    <w:multiLevelType w:val="hybridMultilevel"/>
    <w:tmpl w:val="6CAEBAC8"/>
    <w:lvl w:ilvl="0" w:tplc="FA5064DC">
      <w:numFmt w:val="bullet"/>
      <w:lvlText w:val="-"/>
      <w:lvlJc w:val="left"/>
      <w:pPr>
        <w:ind w:left="1004" w:hanging="360"/>
      </w:pPr>
      <w:rPr>
        <w:rFonts w:ascii="Calibri" w:eastAsia="Calibri" w:hAnsi="Calibri"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3BC6FBF"/>
    <w:multiLevelType w:val="hybridMultilevel"/>
    <w:tmpl w:val="1F127094"/>
    <w:lvl w:ilvl="0" w:tplc="1BCA750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930EE9"/>
    <w:multiLevelType w:val="hybridMultilevel"/>
    <w:tmpl w:val="02E08EA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666FA6"/>
    <w:multiLevelType w:val="hybridMultilevel"/>
    <w:tmpl w:val="E3420B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87528C9"/>
    <w:multiLevelType w:val="multilevel"/>
    <w:tmpl w:val="47A4AF4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2C718CF"/>
    <w:multiLevelType w:val="hybridMultilevel"/>
    <w:tmpl w:val="DE726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553FB"/>
    <w:multiLevelType w:val="hybridMultilevel"/>
    <w:tmpl w:val="FE1ACB6A"/>
    <w:lvl w:ilvl="0" w:tplc="FA5064D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7176B"/>
    <w:multiLevelType w:val="hybridMultilevel"/>
    <w:tmpl w:val="23B683E0"/>
    <w:lvl w:ilvl="0" w:tplc="673A8FAA">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B66395"/>
    <w:multiLevelType w:val="multilevel"/>
    <w:tmpl w:val="132604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7E12DD0"/>
    <w:multiLevelType w:val="hybridMultilevel"/>
    <w:tmpl w:val="6A128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872953"/>
    <w:multiLevelType w:val="multilevel"/>
    <w:tmpl w:val="1084FD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CA0515"/>
    <w:multiLevelType w:val="hybridMultilevel"/>
    <w:tmpl w:val="4F4EB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584572"/>
    <w:multiLevelType w:val="hybridMultilevel"/>
    <w:tmpl w:val="AECC54B4"/>
    <w:lvl w:ilvl="0" w:tplc="FA5064DC">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AD61AC"/>
    <w:multiLevelType w:val="hybridMultilevel"/>
    <w:tmpl w:val="A4DE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462BC"/>
    <w:multiLevelType w:val="hybridMultilevel"/>
    <w:tmpl w:val="CFD48ABC"/>
    <w:lvl w:ilvl="0" w:tplc="8D80F27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7414EF"/>
    <w:multiLevelType w:val="hybridMultilevel"/>
    <w:tmpl w:val="AFE80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9427E"/>
    <w:multiLevelType w:val="hybridMultilevel"/>
    <w:tmpl w:val="44BE7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3160309">
    <w:abstractNumId w:val="0"/>
  </w:num>
  <w:num w:numId="2" w16cid:durableId="294600783">
    <w:abstractNumId w:val="15"/>
  </w:num>
  <w:num w:numId="3" w16cid:durableId="320231172">
    <w:abstractNumId w:val="22"/>
  </w:num>
  <w:num w:numId="4" w16cid:durableId="374696393">
    <w:abstractNumId w:val="19"/>
  </w:num>
  <w:num w:numId="5" w16cid:durableId="326834868">
    <w:abstractNumId w:val="3"/>
  </w:num>
  <w:num w:numId="6" w16cid:durableId="106704066">
    <w:abstractNumId w:val="17"/>
  </w:num>
  <w:num w:numId="7" w16cid:durableId="1671178331">
    <w:abstractNumId w:val="18"/>
  </w:num>
  <w:num w:numId="8" w16cid:durableId="781799548">
    <w:abstractNumId w:val="12"/>
  </w:num>
  <w:num w:numId="9" w16cid:durableId="1245602090">
    <w:abstractNumId w:val="6"/>
  </w:num>
  <w:num w:numId="10" w16cid:durableId="1772699396">
    <w:abstractNumId w:val="21"/>
  </w:num>
  <w:num w:numId="11" w16cid:durableId="217665718">
    <w:abstractNumId w:val="11"/>
  </w:num>
  <w:num w:numId="12" w16cid:durableId="444039041">
    <w:abstractNumId w:val="14"/>
  </w:num>
  <w:num w:numId="13" w16cid:durableId="497886666">
    <w:abstractNumId w:val="10"/>
  </w:num>
  <w:num w:numId="14" w16cid:durableId="1210458564">
    <w:abstractNumId w:val="2"/>
  </w:num>
  <w:num w:numId="15" w16cid:durableId="1064766071">
    <w:abstractNumId w:val="20"/>
  </w:num>
  <w:num w:numId="16" w16cid:durableId="614794781">
    <w:abstractNumId w:val="4"/>
  </w:num>
  <w:num w:numId="17" w16cid:durableId="114712087">
    <w:abstractNumId w:val="1"/>
  </w:num>
  <w:num w:numId="18" w16cid:durableId="1459758373">
    <w:abstractNumId w:val="16"/>
  </w:num>
  <w:num w:numId="19" w16cid:durableId="1634480206">
    <w:abstractNumId w:val="13"/>
  </w:num>
  <w:num w:numId="20" w16cid:durableId="111632381">
    <w:abstractNumId w:val="7"/>
  </w:num>
  <w:num w:numId="21" w16cid:durableId="729613213">
    <w:abstractNumId w:val="9"/>
  </w:num>
  <w:num w:numId="22" w16cid:durableId="1379206998">
    <w:abstractNumId w:val="5"/>
  </w:num>
  <w:num w:numId="23" w16cid:durableId="1090354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8FC"/>
    <w:rsid w:val="0000028F"/>
    <w:rsid w:val="00000694"/>
    <w:rsid w:val="00001ABE"/>
    <w:rsid w:val="0000271B"/>
    <w:rsid w:val="00003885"/>
    <w:rsid w:val="000061CD"/>
    <w:rsid w:val="000078A7"/>
    <w:rsid w:val="00010709"/>
    <w:rsid w:val="00012C89"/>
    <w:rsid w:val="000159A4"/>
    <w:rsid w:val="00017CA4"/>
    <w:rsid w:val="00020851"/>
    <w:rsid w:val="000216F3"/>
    <w:rsid w:val="00022DB4"/>
    <w:rsid w:val="00025283"/>
    <w:rsid w:val="0003006F"/>
    <w:rsid w:val="000416A8"/>
    <w:rsid w:val="000416E0"/>
    <w:rsid w:val="00041BE8"/>
    <w:rsid w:val="000449EC"/>
    <w:rsid w:val="00050575"/>
    <w:rsid w:val="00051351"/>
    <w:rsid w:val="0005318D"/>
    <w:rsid w:val="00055755"/>
    <w:rsid w:val="00064759"/>
    <w:rsid w:val="00067BD0"/>
    <w:rsid w:val="00067EBD"/>
    <w:rsid w:val="00071719"/>
    <w:rsid w:val="00073AAD"/>
    <w:rsid w:val="00083126"/>
    <w:rsid w:val="00085311"/>
    <w:rsid w:val="00087DB6"/>
    <w:rsid w:val="00090A7A"/>
    <w:rsid w:val="00090AAC"/>
    <w:rsid w:val="00092F55"/>
    <w:rsid w:val="000932EB"/>
    <w:rsid w:val="000957A1"/>
    <w:rsid w:val="000967DE"/>
    <w:rsid w:val="00097B56"/>
    <w:rsid w:val="000A0BE4"/>
    <w:rsid w:val="000A17F7"/>
    <w:rsid w:val="000A2017"/>
    <w:rsid w:val="000A45C9"/>
    <w:rsid w:val="000A5BC3"/>
    <w:rsid w:val="000B1288"/>
    <w:rsid w:val="000B1F2D"/>
    <w:rsid w:val="000B308E"/>
    <w:rsid w:val="000B30FC"/>
    <w:rsid w:val="000B4ECF"/>
    <w:rsid w:val="000C0560"/>
    <w:rsid w:val="000C126C"/>
    <w:rsid w:val="000C360F"/>
    <w:rsid w:val="000C3EF2"/>
    <w:rsid w:val="000C552C"/>
    <w:rsid w:val="000C76EC"/>
    <w:rsid w:val="000D171D"/>
    <w:rsid w:val="000D41B6"/>
    <w:rsid w:val="000D74E6"/>
    <w:rsid w:val="000E1044"/>
    <w:rsid w:val="000E491E"/>
    <w:rsid w:val="000F18B7"/>
    <w:rsid w:val="000F36C4"/>
    <w:rsid w:val="000F37A0"/>
    <w:rsid w:val="000F4AF8"/>
    <w:rsid w:val="000F4D16"/>
    <w:rsid w:val="000F5A50"/>
    <w:rsid w:val="000F6A68"/>
    <w:rsid w:val="0010119C"/>
    <w:rsid w:val="00101DB8"/>
    <w:rsid w:val="00104A54"/>
    <w:rsid w:val="00114A71"/>
    <w:rsid w:val="00123130"/>
    <w:rsid w:val="00127CC7"/>
    <w:rsid w:val="00130C46"/>
    <w:rsid w:val="00135242"/>
    <w:rsid w:val="001356B4"/>
    <w:rsid w:val="00147A65"/>
    <w:rsid w:val="00147FBE"/>
    <w:rsid w:val="00153D2C"/>
    <w:rsid w:val="001554FF"/>
    <w:rsid w:val="00156710"/>
    <w:rsid w:val="001571A0"/>
    <w:rsid w:val="001572FC"/>
    <w:rsid w:val="00160C9A"/>
    <w:rsid w:val="00162099"/>
    <w:rsid w:val="0016462E"/>
    <w:rsid w:val="00166F1D"/>
    <w:rsid w:val="00170403"/>
    <w:rsid w:val="00170917"/>
    <w:rsid w:val="00170A39"/>
    <w:rsid w:val="001768FC"/>
    <w:rsid w:val="00176C63"/>
    <w:rsid w:val="00182CE7"/>
    <w:rsid w:val="0018404C"/>
    <w:rsid w:val="001918F1"/>
    <w:rsid w:val="00194CF2"/>
    <w:rsid w:val="00196C46"/>
    <w:rsid w:val="001971B8"/>
    <w:rsid w:val="001A046F"/>
    <w:rsid w:val="001A4D70"/>
    <w:rsid w:val="001A4ED4"/>
    <w:rsid w:val="001A67D9"/>
    <w:rsid w:val="001A7332"/>
    <w:rsid w:val="001B07A0"/>
    <w:rsid w:val="001B0B75"/>
    <w:rsid w:val="001B2226"/>
    <w:rsid w:val="001B2644"/>
    <w:rsid w:val="001B3618"/>
    <w:rsid w:val="001B4FF7"/>
    <w:rsid w:val="001C306C"/>
    <w:rsid w:val="001C5FDB"/>
    <w:rsid w:val="001D16F1"/>
    <w:rsid w:val="001D31C1"/>
    <w:rsid w:val="001D386C"/>
    <w:rsid w:val="001D51C7"/>
    <w:rsid w:val="001E2349"/>
    <w:rsid w:val="001E2539"/>
    <w:rsid w:val="001E3E12"/>
    <w:rsid w:val="001E4CF8"/>
    <w:rsid w:val="001E5F00"/>
    <w:rsid w:val="001E6266"/>
    <w:rsid w:val="001E653B"/>
    <w:rsid w:val="001F1430"/>
    <w:rsid w:val="001F1E05"/>
    <w:rsid w:val="001F1E3B"/>
    <w:rsid w:val="001F324E"/>
    <w:rsid w:val="001F53E8"/>
    <w:rsid w:val="001F7800"/>
    <w:rsid w:val="00201F6E"/>
    <w:rsid w:val="002037B0"/>
    <w:rsid w:val="002044DB"/>
    <w:rsid w:val="00205C31"/>
    <w:rsid w:val="0021139E"/>
    <w:rsid w:val="002116A8"/>
    <w:rsid w:val="00211745"/>
    <w:rsid w:val="002147EE"/>
    <w:rsid w:val="00216D33"/>
    <w:rsid w:val="00217310"/>
    <w:rsid w:val="002223FA"/>
    <w:rsid w:val="0022674B"/>
    <w:rsid w:val="00227618"/>
    <w:rsid w:val="00232FD0"/>
    <w:rsid w:val="00234BBA"/>
    <w:rsid w:val="00235294"/>
    <w:rsid w:val="00242A88"/>
    <w:rsid w:val="00242BBA"/>
    <w:rsid w:val="00245E8A"/>
    <w:rsid w:val="002542E0"/>
    <w:rsid w:val="00256BA5"/>
    <w:rsid w:val="002615FE"/>
    <w:rsid w:val="00264C76"/>
    <w:rsid w:val="00264CFB"/>
    <w:rsid w:val="00265C0C"/>
    <w:rsid w:val="00265C27"/>
    <w:rsid w:val="00265E55"/>
    <w:rsid w:val="00271F2A"/>
    <w:rsid w:val="00274B4A"/>
    <w:rsid w:val="00280706"/>
    <w:rsid w:val="00281CC2"/>
    <w:rsid w:val="00282440"/>
    <w:rsid w:val="002846F9"/>
    <w:rsid w:val="00284B35"/>
    <w:rsid w:val="00286EDF"/>
    <w:rsid w:val="00290D77"/>
    <w:rsid w:val="00294FF0"/>
    <w:rsid w:val="002979C1"/>
    <w:rsid w:val="00297D7E"/>
    <w:rsid w:val="002A0726"/>
    <w:rsid w:val="002A1C73"/>
    <w:rsid w:val="002A2FDB"/>
    <w:rsid w:val="002A32D3"/>
    <w:rsid w:val="002A549D"/>
    <w:rsid w:val="002A62AA"/>
    <w:rsid w:val="002B0F0D"/>
    <w:rsid w:val="002B1006"/>
    <w:rsid w:val="002B656D"/>
    <w:rsid w:val="002B7E6D"/>
    <w:rsid w:val="002C001F"/>
    <w:rsid w:val="002C2552"/>
    <w:rsid w:val="002C29C2"/>
    <w:rsid w:val="002C4333"/>
    <w:rsid w:val="002C56B1"/>
    <w:rsid w:val="002C5A0F"/>
    <w:rsid w:val="002C72CC"/>
    <w:rsid w:val="002D03D7"/>
    <w:rsid w:val="002D2850"/>
    <w:rsid w:val="002D3A08"/>
    <w:rsid w:val="002D3EB0"/>
    <w:rsid w:val="002D597D"/>
    <w:rsid w:val="002D723D"/>
    <w:rsid w:val="002D7711"/>
    <w:rsid w:val="002E11EB"/>
    <w:rsid w:val="002E480D"/>
    <w:rsid w:val="002E5891"/>
    <w:rsid w:val="002E6B9C"/>
    <w:rsid w:val="002F041C"/>
    <w:rsid w:val="002F1672"/>
    <w:rsid w:val="002F2B8E"/>
    <w:rsid w:val="002F6A85"/>
    <w:rsid w:val="002F7EE7"/>
    <w:rsid w:val="00303EF7"/>
    <w:rsid w:val="00310108"/>
    <w:rsid w:val="00312211"/>
    <w:rsid w:val="00315EB4"/>
    <w:rsid w:val="00316BE4"/>
    <w:rsid w:val="00320991"/>
    <w:rsid w:val="00321E2E"/>
    <w:rsid w:val="003231FD"/>
    <w:rsid w:val="00326681"/>
    <w:rsid w:val="0033089F"/>
    <w:rsid w:val="00330C55"/>
    <w:rsid w:val="00330D0F"/>
    <w:rsid w:val="003325B6"/>
    <w:rsid w:val="003433FC"/>
    <w:rsid w:val="00343BD6"/>
    <w:rsid w:val="00345736"/>
    <w:rsid w:val="00345C74"/>
    <w:rsid w:val="003472A6"/>
    <w:rsid w:val="00347A5B"/>
    <w:rsid w:val="0035355B"/>
    <w:rsid w:val="00353862"/>
    <w:rsid w:val="0035610E"/>
    <w:rsid w:val="00363569"/>
    <w:rsid w:val="00365CCD"/>
    <w:rsid w:val="00365D33"/>
    <w:rsid w:val="003662D7"/>
    <w:rsid w:val="00370346"/>
    <w:rsid w:val="003707CB"/>
    <w:rsid w:val="00371298"/>
    <w:rsid w:val="003728D1"/>
    <w:rsid w:val="00374E7C"/>
    <w:rsid w:val="00374EEC"/>
    <w:rsid w:val="003759D8"/>
    <w:rsid w:val="00380E56"/>
    <w:rsid w:val="003904BB"/>
    <w:rsid w:val="0039051D"/>
    <w:rsid w:val="00394781"/>
    <w:rsid w:val="00394EDC"/>
    <w:rsid w:val="003A0931"/>
    <w:rsid w:val="003A3CAC"/>
    <w:rsid w:val="003A575E"/>
    <w:rsid w:val="003A7F54"/>
    <w:rsid w:val="003B1552"/>
    <w:rsid w:val="003B3C5F"/>
    <w:rsid w:val="003B51E2"/>
    <w:rsid w:val="003B7643"/>
    <w:rsid w:val="003B7C7C"/>
    <w:rsid w:val="003C41A8"/>
    <w:rsid w:val="003C61A0"/>
    <w:rsid w:val="003C7FBC"/>
    <w:rsid w:val="003D0674"/>
    <w:rsid w:val="003D318A"/>
    <w:rsid w:val="003E2225"/>
    <w:rsid w:val="003E5262"/>
    <w:rsid w:val="003E7FFD"/>
    <w:rsid w:val="003F2AFE"/>
    <w:rsid w:val="00400798"/>
    <w:rsid w:val="00402D61"/>
    <w:rsid w:val="00404AFE"/>
    <w:rsid w:val="004111E3"/>
    <w:rsid w:val="00411D1F"/>
    <w:rsid w:val="004203F6"/>
    <w:rsid w:val="00420709"/>
    <w:rsid w:val="00420A7F"/>
    <w:rsid w:val="004228BB"/>
    <w:rsid w:val="00423DE1"/>
    <w:rsid w:val="0042496A"/>
    <w:rsid w:val="00425928"/>
    <w:rsid w:val="00431293"/>
    <w:rsid w:val="0043554A"/>
    <w:rsid w:val="00436D55"/>
    <w:rsid w:val="00440137"/>
    <w:rsid w:val="0044064D"/>
    <w:rsid w:val="004539EB"/>
    <w:rsid w:val="0045429E"/>
    <w:rsid w:val="004555CE"/>
    <w:rsid w:val="00456CB0"/>
    <w:rsid w:val="00463917"/>
    <w:rsid w:val="004640FC"/>
    <w:rsid w:val="00466C38"/>
    <w:rsid w:val="00467D64"/>
    <w:rsid w:val="00467D9D"/>
    <w:rsid w:val="00484AAF"/>
    <w:rsid w:val="00487F52"/>
    <w:rsid w:val="004900BB"/>
    <w:rsid w:val="0049170B"/>
    <w:rsid w:val="004922F0"/>
    <w:rsid w:val="00494307"/>
    <w:rsid w:val="0049757E"/>
    <w:rsid w:val="004A18B7"/>
    <w:rsid w:val="004A1937"/>
    <w:rsid w:val="004A1F51"/>
    <w:rsid w:val="004A41F7"/>
    <w:rsid w:val="004A46FC"/>
    <w:rsid w:val="004A77BA"/>
    <w:rsid w:val="004B1600"/>
    <w:rsid w:val="004B415A"/>
    <w:rsid w:val="004B68AD"/>
    <w:rsid w:val="004C00C2"/>
    <w:rsid w:val="004C1D5E"/>
    <w:rsid w:val="004C2026"/>
    <w:rsid w:val="004C67A3"/>
    <w:rsid w:val="004D3C48"/>
    <w:rsid w:val="004D430C"/>
    <w:rsid w:val="004D5F33"/>
    <w:rsid w:val="004E07AC"/>
    <w:rsid w:val="004E5698"/>
    <w:rsid w:val="004E7010"/>
    <w:rsid w:val="004E7625"/>
    <w:rsid w:val="004F3F3F"/>
    <w:rsid w:val="00500182"/>
    <w:rsid w:val="0050529B"/>
    <w:rsid w:val="0050585A"/>
    <w:rsid w:val="00505F56"/>
    <w:rsid w:val="005069A5"/>
    <w:rsid w:val="00507E60"/>
    <w:rsid w:val="00513E26"/>
    <w:rsid w:val="00516176"/>
    <w:rsid w:val="00523515"/>
    <w:rsid w:val="00523CC4"/>
    <w:rsid w:val="00524D15"/>
    <w:rsid w:val="005252FB"/>
    <w:rsid w:val="00525568"/>
    <w:rsid w:val="00525A63"/>
    <w:rsid w:val="00525AED"/>
    <w:rsid w:val="0053125B"/>
    <w:rsid w:val="00540C86"/>
    <w:rsid w:val="00541F29"/>
    <w:rsid w:val="00543257"/>
    <w:rsid w:val="005444E6"/>
    <w:rsid w:val="005446DA"/>
    <w:rsid w:val="00546C46"/>
    <w:rsid w:val="005477CF"/>
    <w:rsid w:val="00552E15"/>
    <w:rsid w:val="00552E39"/>
    <w:rsid w:val="00555898"/>
    <w:rsid w:val="00561DE9"/>
    <w:rsid w:val="0056434A"/>
    <w:rsid w:val="005649BC"/>
    <w:rsid w:val="005818CF"/>
    <w:rsid w:val="00583DE1"/>
    <w:rsid w:val="005866BA"/>
    <w:rsid w:val="00590888"/>
    <w:rsid w:val="00594135"/>
    <w:rsid w:val="005942AE"/>
    <w:rsid w:val="0059544A"/>
    <w:rsid w:val="0059655B"/>
    <w:rsid w:val="005A169E"/>
    <w:rsid w:val="005A515E"/>
    <w:rsid w:val="005B13FC"/>
    <w:rsid w:val="005B154F"/>
    <w:rsid w:val="005B41F8"/>
    <w:rsid w:val="005B5597"/>
    <w:rsid w:val="005B5DB9"/>
    <w:rsid w:val="005B5FFA"/>
    <w:rsid w:val="005B6E52"/>
    <w:rsid w:val="005B7691"/>
    <w:rsid w:val="005B7885"/>
    <w:rsid w:val="005C5E37"/>
    <w:rsid w:val="005D0D25"/>
    <w:rsid w:val="005E0654"/>
    <w:rsid w:val="005E4807"/>
    <w:rsid w:val="005E6349"/>
    <w:rsid w:val="005E6E9B"/>
    <w:rsid w:val="005F2038"/>
    <w:rsid w:val="005F391A"/>
    <w:rsid w:val="005F4693"/>
    <w:rsid w:val="005F5F18"/>
    <w:rsid w:val="00600E1E"/>
    <w:rsid w:val="00602114"/>
    <w:rsid w:val="00603CA4"/>
    <w:rsid w:val="006076D0"/>
    <w:rsid w:val="00607F4C"/>
    <w:rsid w:val="0061073D"/>
    <w:rsid w:val="00611590"/>
    <w:rsid w:val="00612A64"/>
    <w:rsid w:val="006152C3"/>
    <w:rsid w:val="00617252"/>
    <w:rsid w:val="00623B76"/>
    <w:rsid w:val="006253C2"/>
    <w:rsid w:val="006264CB"/>
    <w:rsid w:val="006270A1"/>
    <w:rsid w:val="00627C41"/>
    <w:rsid w:val="00631660"/>
    <w:rsid w:val="00631B3C"/>
    <w:rsid w:val="0063251A"/>
    <w:rsid w:val="00641D7B"/>
    <w:rsid w:val="00647025"/>
    <w:rsid w:val="00647219"/>
    <w:rsid w:val="006526DF"/>
    <w:rsid w:val="00653330"/>
    <w:rsid w:val="0065408B"/>
    <w:rsid w:val="006542A6"/>
    <w:rsid w:val="00654FBF"/>
    <w:rsid w:val="00655A19"/>
    <w:rsid w:val="00657FAA"/>
    <w:rsid w:val="00662232"/>
    <w:rsid w:val="00664E14"/>
    <w:rsid w:val="00665BEB"/>
    <w:rsid w:val="0066618A"/>
    <w:rsid w:val="00672C39"/>
    <w:rsid w:val="00677486"/>
    <w:rsid w:val="00677D35"/>
    <w:rsid w:val="00681C1B"/>
    <w:rsid w:val="00683182"/>
    <w:rsid w:val="00686D9D"/>
    <w:rsid w:val="00687EFD"/>
    <w:rsid w:val="0069055C"/>
    <w:rsid w:val="00690CF4"/>
    <w:rsid w:val="006930BD"/>
    <w:rsid w:val="006951D6"/>
    <w:rsid w:val="00697F1B"/>
    <w:rsid w:val="006A0009"/>
    <w:rsid w:val="006A4A03"/>
    <w:rsid w:val="006B1ACB"/>
    <w:rsid w:val="006B2133"/>
    <w:rsid w:val="006B572F"/>
    <w:rsid w:val="006B78FD"/>
    <w:rsid w:val="006C1AB0"/>
    <w:rsid w:val="006C47BC"/>
    <w:rsid w:val="006C47DA"/>
    <w:rsid w:val="006C6CF0"/>
    <w:rsid w:val="006D7320"/>
    <w:rsid w:val="006E05C6"/>
    <w:rsid w:val="006E12F7"/>
    <w:rsid w:val="006E19EA"/>
    <w:rsid w:val="006E1D79"/>
    <w:rsid w:val="006E2EB5"/>
    <w:rsid w:val="006E370D"/>
    <w:rsid w:val="006E7A0D"/>
    <w:rsid w:val="006F3FD2"/>
    <w:rsid w:val="006F6194"/>
    <w:rsid w:val="00700957"/>
    <w:rsid w:val="00701ACE"/>
    <w:rsid w:val="00702DFB"/>
    <w:rsid w:val="007047C2"/>
    <w:rsid w:val="007062B0"/>
    <w:rsid w:val="00707F82"/>
    <w:rsid w:val="007105D2"/>
    <w:rsid w:val="00711F80"/>
    <w:rsid w:val="00712E10"/>
    <w:rsid w:val="00721C37"/>
    <w:rsid w:val="007252D4"/>
    <w:rsid w:val="0072641C"/>
    <w:rsid w:val="007329E1"/>
    <w:rsid w:val="00735B3A"/>
    <w:rsid w:val="00741CFD"/>
    <w:rsid w:val="00742862"/>
    <w:rsid w:val="00746B1F"/>
    <w:rsid w:val="00753DA8"/>
    <w:rsid w:val="00753F8F"/>
    <w:rsid w:val="007546BF"/>
    <w:rsid w:val="00754E8F"/>
    <w:rsid w:val="00757656"/>
    <w:rsid w:val="00761698"/>
    <w:rsid w:val="00762A95"/>
    <w:rsid w:val="007634C2"/>
    <w:rsid w:val="00766FDB"/>
    <w:rsid w:val="00770489"/>
    <w:rsid w:val="0077528A"/>
    <w:rsid w:val="0077770D"/>
    <w:rsid w:val="00781697"/>
    <w:rsid w:val="00781CB7"/>
    <w:rsid w:val="00782B91"/>
    <w:rsid w:val="00784ACA"/>
    <w:rsid w:val="00784DC3"/>
    <w:rsid w:val="00787B12"/>
    <w:rsid w:val="00790988"/>
    <w:rsid w:val="00793137"/>
    <w:rsid w:val="00795A37"/>
    <w:rsid w:val="007A1A6B"/>
    <w:rsid w:val="007A3591"/>
    <w:rsid w:val="007A6369"/>
    <w:rsid w:val="007A68A7"/>
    <w:rsid w:val="007A7147"/>
    <w:rsid w:val="007B0CE3"/>
    <w:rsid w:val="007B5D28"/>
    <w:rsid w:val="007C2843"/>
    <w:rsid w:val="007C3D39"/>
    <w:rsid w:val="007C584A"/>
    <w:rsid w:val="007C5DAE"/>
    <w:rsid w:val="007C7908"/>
    <w:rsid w:val="007D204D"/>
    <w:rsid w:val="007E014F"/>
    <w:rsid w:val="007E100E"/>
    <w:rsid w:val="007E2CE9"/>
    <w:rsid w:val="007E313C"/>
    <w:rsid w:val="007E34F9"/>
    <w:rsid w:val="007F1652"/>
    <w:rsid w:val="007F2DB6"/>
    <w:rsid w:val="007F39A4"/>
    <w:rsid w:val="007F4B37"/>
    <w:rsid w:val="007F544D"/>
    <w:rsid w:val="007F6AED"/>
    <w:rsid w:val="008049B3"/>
    <w:rsid w:val="00807F70"/>
    <w:rsid w:val="00811677"/>
    <w:rsid w:val="00812332"/>
    <w:rsid w:val="008142FB"/>
    <w:rsid w:val="008145E7"/>
    <w:rsid w:val="00815753"/>
    <w:rsid w:val="0082088E"/>
    <w:rsid w:val="00820AD1"/>
    <w:rsid w:val="00820F0F"/>
    <w:rsid w:val="008215F1"/>
    <w:rsid w:val="008239B8"/>
    <w:rsid w:val="00824ED3"/>
    <w:rsid w:val="00826CC7"/>
    <w:rsid w:val="008313FD"/>
    <w:rsid w:val="00831763"/>
    <w:rsid w:val="00831F1B"/>
    <w:rsid w:val="008353C3"/>
    <w:rsid w:val="00835DD7"/>
    <w:rsid w:val="00846904"/>
    <w:rsid w:val="008476B2"/>
    <w:rsid w:val="00855F7D"/>
    <w:rsid w:val="008570E4"/>
    <w:rsid w:val="00867E34"/>
    <w:rsid w:val="0087099B"/>
    <w:rsid w:val="008843A5"/>
    <w:rsid w:val="0088516E"/>
    <w:rsid w:val="0089326A"/>
    <w:rsid w:val="00895F57"/>
    <w:rsid w:val="008975B3"/>
    <w:rsid w:val="008A0D0A"/>
    <w:rsid w:val="008A1107"/>
    <w:rsid w:val="008A1694"/>
    <w:rsid w:val="008A1F7D"/>
    <w:rsid w:val="008A6D32"/>
    <w:rsid w:val="008B15C3"/>
    <w:rsid w:val="008B5C05"/>
    <w:rsid w:val="008B5E27"/>
    <w:rsid w:val="008B6252"/>
    <w:rsid w:val="008B66C0"/>
    <w:rsid w:val="008C0BEA"/>
    <w:rsid w:val="008C22BB"/>
    <w:rsid w:val="008C6529"/>
    <w:rsid w:val="008C6E49"/>
    <w:rsid w:val="008D12FA"/>
    <w:rsid w:val="008D183C"/>
    <w:rsid w:val="008D52EA"/>
    <w:rsid w:val="008D7045"/>
    <w:rsid w:val="008E25C0"/>
    <w:rsid w:val="008E4B15"/>
    <w:rsid w:val="008E54E9"/>
    <w:rsid w:val="008E5A84"/>
    <w:rsid w:val="008E68F2"/>
    <w:rsid w:val="008E6BC0"/>
    <w:rsid w:val="008F2BE0"/>
    <w:rsid w:val="008F3CA6"/>
    <w:rsid w:val="008F4279"/>
    <w:rsid w:val="008F6D1C"/>
    <w:rsid w:val="008F72DB"/>
    <w:rsid w:val="00901F33"/>
    <w:rsid w:val="00903282"/>
    <w:rsid w:val="00911C18"/>
    <w:rsid w:val="00914218"/>
    <w:rsid w:val="00915F36"/>
    <w:rsid w:val="00916107"/>
    <w:rsid w:val="00925A1B"/>
    <w:rsid w:val="00934A1B"/>
    <w:rsid w:val="00942351"/>
    <w:rsid w:val="00942367"/>
    <w:rsid w:val="009424EF"/>
    <w:rsid w:val="00942BA0"/>
    <w:rsid w:val="009438A2"/>
    <w:rsid w:val="00943B26"/>
    <w:rsid w:val="0094513E"/>
    <w:rsid w:val="0095030B"/>
    <w:rsid w:val="00951375"/>
    <w:rsid w:val="009538F7"/>
    <w:rsid w:val="0095755C"/>
    <w:rsid w:val="0096059A"/>
    <w:rsid w:val="00971887"/>
    <w:rsid w:val="0097279F"/>
    <w:rsid w:val="0097396F"/>
    <w:rsid w:val="0097479F"/>
    <w:rsid w:val="009753D3"/>
    <w:rsid w:val="009757B2"/>
    <w:rsid w:val="0097691A"/>
    <w:rsid w:val="009779B5"/>
    <w:rsid w:val="009803DD"/>
    <w:rsid w:val="00985027"/>
    <w:rsid w:val="009919D0"/>
    <w:rsid w:val="00991A8F"/>
    <w:rsid w:val="00995C7F"/>
    <w:rsid w:val="00996738"/>
    <w:rsid w:val="00996FA2"/>
    <w:rsid w:val="009A4E91"/>
    <w:rsid w:val="009B04F9"/>
    <w:rsid w:val="009B32B4"/>
    <w:rsid w:val="009B5E7E"/>
    <w:rsid w:val="009B6D56"/>
    <w:rsid w:val="009B77B9"/>
    <w:rsid w:val="009B782A"/>
    <w:rsid w:val="009B7B98"/>
    <w:rsid w:val="009C04C8"/>
    <w:rsid w:val="009C2335"/>
    <w:rsid w:val="009C35F9"/>
    <w:rsid w:val="009C6D7B"/>
    <w:rsid w:val="009D319E"/>
    <w:rsid w:val="009D35B9"/>
    <w:rsid w:val="009D6878"/>
    <w:rsid w:val="009E0561"/>
    <w:rsid w:val="009E343C"/>
    <w:rsid w:val="009E4536"/>
    <w:rsid w:val="009E7113"/>
    <w:rsid w:val="009F0643"/>
    <w:rsid w:val="009F3ECE"/>
    <w:rsid w:val="009F4667"/>
    <w:rsid w:val="00A004E8"/>
    <w:rsid w:val="00A06296"/>
    <w:rsid w:val="00A074EC"/>
    <w:rsid w:val="00A10FC9"/>
    <w:rsid w:val="00A11CD0"/>
    <w:rsid w:val="00A169E3"/>
    <w:rsid w:val="00A20E92"/>
    <w:rsid w:val="00A22A67"/>
    <w:rsid w:val="00A22F02"/>
    <w:rsid w:val="00A2484A"/>
    <w:rsid w:val="00A26401"/>
    <w:rsid w:val="00A32228"/>
    <w:rsid w:val="00A32B05"/>
    <w:rsid w:val="00A3322E"/>
    <w:rsid w:val="00A34BB8"/>
    <w:rsid w:val="00A35D04"/>
    <w:rsid w:val="00A36057"/>
    <w:rsid w:val="00A37650"/>
    <w:rsid w:val="00A37676"/>
    <w:rsid w:val="00A37787"/>
    <w:rsid w:val="00A422A4"/>
    <w:rsid w:val="00A4276F"/>
    <w:rsid w:val="00A42994"/>
    <w:rsid w:val="00A46097"/>
    <w:rsid w:val="00A57701"/>
    <w:rsid w:val="00A62AD6"/>
    <w:rsid w:val="00A65E14"/>
    <w:rsid w:val="00A7188D"/>
    <w:rsid w:val="00A743EC"/>
    <w:rsid w:val="00A7479A"/>
    <w:rsid w:val="00A75815"/>
    <w:rsid w:val="00A8090A"/>
    <w:rsid w:val="00A80AE8"/>
    <w:rsid w:val="00A855EC"/>
    <w:rsid w:val="00A877C8"/>
    <w:rsid w:val="00A967E5"/>
    <w:rsid w:val="00AA3299"/>
    <w:rsid w:val="00AA7EBE"/>
    <w:rsid w:val="00AB0340"/>
    <w:rsid w:val="00AB1572"/>
    <w:rsid w:val="00AB3A20"/>
    <w:rsid w:val="00AB7300"/>
    <w:rsid w:val="00AC16E7"/>
    <w:rsid w:val="00AC4E8B"/>
    <w:rsid w:val="00AC71BA"/>
    <w:rsid w:val="00AD779F"/>
    <w:rsid w:val="00AE1D88"/>
    <w:rsid w:val="00AE518A"/>
    <w:rsid w:val="00AE7C59"/>
    <w:rsid w:val="00AF17DF"/>
    <w:rsid w:val="00AF25A0"/>
    <w:rsid w:val="00AF5882"/>
    <w:rsid w:val="00B03BDC"/>
    <w:rsid w:val="00B12EC0"/>
    <w:rsid w:val="00B13152"/>
    <w:rsid w:val="00B14191"/>
    <w:rsid w:val="00B1755B"/>
    <w:rsid w:val="00B20CD0"/>
    <w:rsid w:val="00B23CF2"/>
    <w:rsid w:val="00B26456"/>
    <w:rsid w:val="00B30798"/>
    <w:rsid w:val="00B32526"/>
    <w:rsid w:val="00B32590"/>
    <w:rsid w:val="00B32C09"/>
    <w:rsid w:val="00B32D7B"/>
    <w:rsid w:val="00B33948"/>
    <w:rsid w:val="00B40337"/>
    <w:rsid w:val="00B41995"/>
    <w:rsid w:val="00B440BF"/>
    <w:rsid w:val="00B4502C"/>
    <w:rsid w:val="00B45962"/>
    <w:rsid w:val="00B4681B"/>
    <w:rsid w:val="00B46CEF"/>
    <w:rsid w:val="00B47392"/>
    <w:rsid w:val="00B505A1"/>
    <w:rsid w:val="00B51902"/>
    <w:rsid w:val="00B54796"/>
    <w:rsid w:val="00B54923"/>
    <w:rsid w:val="00B5493B"/>
    <w:rsid w:val="00B55DB7"/>
    <w:rsid w:val="00B55F1E"/>
    <w:rsid w:val="00B60EFE"/>
    <w:rsid w:val="00B64CDC"/>
    <w:rsid w:val="00B650E4"/>
    <w:rsid w:val="00B7192A"/>
    <w:rsid w:val="00B72504"/>
    <w:rsid w:val="00B72A07"/>
    <w:rsid w:val="00B7324A"/>
    <w:rsid w:val="00B741C6"/>
    <w:rsid w:val="00B74E3C"/>
    <w:rsid w:val="00B756CA"/>
    <w:rsid w:val="00B75BB5"/>
    <w:rsid w:val="00B82C4D"/>
    <w:rsid w:val="00B83AEA"/>
    <w:rsid w:val="00B91006"/>
    <w:rsid w:val="00B914CA"/>
    <w:rsid w:val="00B934EA"/>
    <w:rsid w:val="00B95F2D"/>
    <w:rsid w:val="00B97827"/>
    <w:rsid w:val="00BA23EC"/>
    <w:rsid w:val="00BA3E8F"/>
    <w:rsid w:val="00BA66A6"/>
    <w:rsid w:val="00BB05C8"/>
    <w:rsid w:val="00BB0A24"/>
    <w:rsid w:val="00BB4E7B"/>
    <w:rsid w:val="00BB6A0B"/>
    <w:rsid w:val="00BC13DB"/>
    <w:rsid w:val="00BC21D9"/>
    <w:rsid w:val="00BC37A2"/>
    <w:rsid w:val="00BD0259"/>
    <w:rsid w:val="00BD1394"/>
    <w:rsid w:val="00BD28BF"/>
    <w:rsid w:val="00BE2A99"/>
    <w:rsid w:val="00BE6CDF"/>
    <w:rsid w:val="00BF0BDD"/>
    <w:rsid w:val="00BF49A5"/>
    <w:rsid w:val="00BF4BFD"/>
    <w:rsid w:val="00BF5730"/>
    <w:rsid w:val="00BF696A"/>
    <w:rsid w:val="00BF70A9"/>
    <w:rsid w:val="00C06898"/>
    <w:rsid w:val="00C1138E"/>
    <w:rsid w:val="00C14995"/>
    <w:rsid w:val="00C174CC"/>
    <w:rsid w:val="00C17ED9"/>
    <w:rsid w:val="00C20C16"/>
    <w:rsid w:val="00C2106D"/>
    <w:rsid w:val="00C21AFF"/>
    <w:rsid w:val="00C254A3"/>
    <w:rsid w:val="00C259EF"/>
    <w:rsid w:val="00C26DAC"/>
    <w:rsid w:val="00C333E3"/>
    <w:rsid w:val="00C35B3D"/>
    <w:rsid w:val="00C37CD7"/>
    <w:rsid w:val="00C44514"/>
    <w:rsid w:val="00C445E2"/>
    <w:rsid w:val="00C47ADB"/>
    <w:rsid w:val="00C505BF"/>
    <w:rsid w:val="00C51AA9"/>
    <w:rsid w:val="00C52068"/>
    <w:rsid w:val="00C525F5"/>
    <w:rsid w:val="00C53B48"/>
    <w:rsid w:val="00C53C55"/>
    <w:rsid w:val="00C54823"/>
    <w:rsid w:val="00C56019"/>
    <w:rsid w:val="00C56A51"/>
    <w:rsid w:val="00C57EEA"/>
    <w:rsid w:val="00C64835"/>
    <w:rsid w:val="00C700BB"/>
    <w:rsid w:val="00C7116E"/>
    <w:rsid w:val="00C76A3B"/>
    <w:rsid w:val="00C80475"/>
    <w:rsid w:val="00C81155"/>
    <w:rsid w:val="00C812C7"/>
    <w:rsid w:val="00C82012"/>
    <w:rsid w:val="00C82504"/>
    <w:rsid w:val="00C8336F"/>
    <w:rsid w:val="00C8419B"/>
    <w:rsid w:val="00C92B58"/>
    <w:rsid w:val="00C92BDC"/>
    <w:rsid w:val="00C93214"/>
    <w:rsid w:val="00C93B2A"/>
    <w:rsid w:val="00C947D4"/>
    <w:rsid w:val="00C954A0"/>
    <w:rsid w:val="00C9600F"/>
    <w:rsid w:val="00CA0E01"/>
    <w:rsid w:val="00CA12C5"/>
    <w:rsid w:val="00CA5BA3"/>
    <w:rsid w:val="00CB1AE5"/>
    <w:rsid w:val="00CB3A51"/>
    <w:rsid w:val="00CB4E1C"/>
    <w:rsid w:val="00CC3488"/>
    <w:rsid w:val="00CC5EE7"/>
    <w:rsid w:val="00CC62EE"/>
    <w:rsid w:val="00CC63C3"/>
    <w:rsid w:val="00CC6B98"/>
    <w:rsid w:val="00CC7748"/>
    <w:rsid w:val="00CD10E0"/>
    <w:rsid w:val="00CD2EC9"/>
    <w:rsid w:val="00CE0C96"/>
    <w:rsid w:val="00CE13CE"/>
    <w:rsid w:val="00CE536D"/>
    <w:rsid w:val="00CE5EAC"/>
    <w:rsid w:val="00CE7EA0"/>
    <w:rsid w:val="00CF27AB"/>
    <w:rsid w:val="00CF39E0"/>
    <w:rsid w:val="00CF4413"/>
    <w:rsid w:val="00CF4DA5"/>
    <w:rsid w:val="00D068A3"/>
    <w:rsid w:val="00D12803"/>
    <w:rsid w:val="00D13322"/>
    <w:rsid w:val="00D23351"/>
    <w:rsid w:val="00D26349"/>
    <w:rsid w:val="00D27CFA"/>
    <w:rsid w:val="00D32412"/>
    <w:rsid w:val="00D32824"/>
    <w:rsid w:val="00D4121E"/>
    <w:rsid w:val="00D423A5"/>
    <w:rsid w:val="00D43B59"/>
    <w:rsid w:val="00D448C7"/>
    <w:rsid w:val="00D44F5F"/>
    <w:rsid w:val="00D51346"/>
    <w:rsid w:val="00D53ECC"/>
    <w:rsid w:val="00D56290"/>
    <w:rsid w:val="00D5725C"/>
    <w:rsid w:val="00D615F4"/>
    <w:rsid w:val="00D62808"/>
    <w:rsid w:val="00D628A7"/>
    <w:rsid w:val="00D7157E"/>
    <w:rsid w:val="00D73358"/>
    <w:rsid w:val="00D75E0E"/>
    <w:rsid w:val="00D81224"/>
    <w:rsid w:val="00D814F4"/>
    <w:rsid w:val="00D81900"/>
    <w:rsid w:val="00D85CA0"/>
    <w:rsid w:val="00D917AC"/>
    <w:rsid w:val="00D926EB"/>
    <w:rsid w:val="00D93E93"/>
    <w:rsid w:val="00D943BC"/>
    <w:rsid w:val="00D96CF2"/>
    <w:rsid w:val="00D97588"/>
    <w:rsid w:val="00DA0029"/>
    <w:rsid w:val="00DA1012"/>
    <w:rsid w:val="00DA17CB"/>
    <w:rsid w:val="00DA1A32"/>
    <w:rsid w:val="00DA3A8D"/>
    <w:rsid w:val="00DA3E19"/>
    <w:rsid w:val="00DB470C"/>
    <w:rsid w:val="00DC2255"/>
    <w:rsid w:val="00DC3630"/>
    <w:rsid w:val="00DC3F27"/>
    <w:rsid w:val="00DC4263"/>
    <w:rsid w:val="00DC6BEE"/>
    <w:rsid w:val="00DD0C38"/>
    <w:rsid w:val="00DD19C1"/>
    <w:rsid w:val="00DD2858"/>
    <w:rsid w:val="00DD42EC"/>
    <w:rsid w:val="00DE1D49"/>
    <w:rsid w:val="00DE5017"/>
    <w:rsid w:val="00DE7D6F"/>
    <w:rsid w:val="00DF2A3F"/>
    <w:rsid w:val="00DF371E"/>
    <w:rsid w:val="00DF3B39"/>
    <w:rsid w:val="00DF3DB9"/>
    <w:rsid w:val="00E00AD9"/>
    <w:rsid w:val="00E02304"/>
    <w:rsid w:val="00E03C6E"/>
    <w:rsid w:val="00E062A6"/>
    <w:rsid w:val="00E0757A"/>
    <w:rsid w:val="00E102AD"/>
    <w:rsid w:val="00E1448B"/>
    <w:rsid w:val="00E2294D"/>
    <w:rsid w:val="00E24F4F"/>
    <w:rsid w:val="00E258D6"/>
    <w:rsid w:val="00E26CEC"/>
    <w:rsid w:val="00E321BB"/>
    <w:rsid w:val="00E3290B"/>
    <w:rsid w:val="00E37666"/>
    <w:rsid w:val="00E402DD"/>
    <w:rsid w:val="00E432BA"/>
    <w:rsid w:val="00E43CD5"/>
    <w:rsid w:val="00E4573C"/>
    <w:rsid w:val="00E53F10"/>
    <w:rsid w:val="00E54F9C"/>
    <w:rsid w:val="00E55F6D"/>
    <w:rsid w:val="00E561FC"/>
    <w:rsid w:val="00E65115"/>
    <w:rsid w:val="00E70A77"/>
    <w:rsid w:val="00E7674E"/>
    <w:rsid w:val="00E77CCE"/>
    <w:rsid w:val="00E8097B"/>
    <w:rsid w:val="00E87762"/>
    <w:rsid w:val="00E90887"/>
    <w:rsid w:val="00EA1ADA"/>
    <w:rsid w:val="00EA3831"/>
    <w:rsid w:val="00EA7500"/>
    <w:rsid w:val="00EA7652"/>
    <w:rsid w:val="00EB3CCE"/>
    <w:rsid w:val="00EB424D"/>
    <w:rsid w:val="00EB4CF1"/>
    <w:rsid w:val="00EB53D7"/>
    <w:rsid w:val="00EB69B7"/>
    <w:rsid w:val="00EC1BFD"/>
    <w:rsid w:val="00EC345F"/>
    <w:rsid w:val="00ED0AB4"/>
    <w:rsid w:val="00ED59E3"/>
    <w:rsid w:val="00ED6943"/>
    <w:rsid w:val="00ED7EDA"/>
    <w:rsid w:val="00EE2280"/>
    <w:rsid w:val="00EE4899"/>
    <w:rsid w:val="00EE4C7E"/>
    <w:rsid w:val="00EE563A"/>
    <w:rsid w:val="00EE5FFE"/>
    <w:rsid w:val="00EF1780"/>
    <w:rsid w:val="00F0061E"/>
    <w:rsid w:val="00F00836"/>
    <w:rsid w:val="00F01896"/>
    <w:rsid w:val="00F0207B"/>
    <w:rsid w:val="00F026EB"/>
    <w:rsid w:val="00F03986"/>
    <w:rsid w:val="00F04C6B"/>
    <w:rsid w:val="00F14E5A"/>
    <w:rsid w:val="00F15E0B"/>
    <w:rsid w:val="00F23E89"/>
    <w:rsid w:val="00F26DDB"/>
    <w:rsid w:val="00F3413F"/>
    <w:rsid w:val="00F35AC2"/>
    <w:rsid w:val="00F47185"/>
    <w:rsid w:val="00F50E44"/>
    <w:rsid w:val="00F521D1"/>
    <w:rsid w:val="00F60528"/>
    <w:rsid w:val="00F606A5"/>
    <w:rsid w:val="00F60AD6"/>
    <w:rsid w:val="00F61651"/>
    <w:rsid w:val="00F6257A"/>
    <w:rsid w:val="00F63FE4"/>
    <w:rsid w:val="00F659B2"/>
    <w:rsid w:val="00F76813"/>
    <w:rsid w:val="00F77230"/>
    <w:rsid w:val="00F77ED5"/>
    <w:rsid w:val="00F80F1F"/>
    <w:rsid w:val="00F81A32"/>
    <w:rsid w:val="00F855B5"/>
    <w:rsid w:val="00F9031C"/>
    <w:rsid w:val="00F932E7"/>
    <w:rsid w:val="00F95901"/>
    <w:rsid w:val="00F9691C"/>
    <w:rsid w:val="00F97C59"/>
    <w:rsid w:val="00FA247E"/>
    <w:rsid w:val="00FA5C48"/>
    <w:rsid w:val="00FA70B8"/>
    <w:rsid w:val="00FB03F2"/>
    <w:rsid w:val="00FB3132"/>
    <w:rsid w:val="00FC62A0"/>
    <w:rsid w:val="00FC65E5"/>
    <w:rsid w:val="00FD07EB"/>
    <w:rsid w:val="00FD1A13"/>
    <w:rsid w:val="00FD1B0D"/>
    <w:rsid w:val="00FD2429"/>
    <w:rsid w:val="00FD5C3F"/>
    <w:rsid w:val="00FD6814"/>
    <w:rsid w:val="00FD6AEE"/>
    <w:rsid w:val="00FD75D1"/>
    <w:rsid w:val="00FE0B72"/>
    <w:rsid w:val="00FE6C2B"/>
    <w:rsid w:val="00FF70E1"/>
    <w:rsid w:val="3CDDE495"/>
    <w:rsid w:val="4F4342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7EDE"/>
  <w15:chartTrackingRefBased/>
  <w15:docId w15:val="{7C856FAD-5D16-4B48-A847-EA7D1B403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C16"/>
    <w:pPr>
      <w:spacing w:after="240" w:line="240" w:lineRule="auto"/>
      <w:outlineLvl w:val="0"/>
    </w:pPr>
    <w:rPr>
      <w:rFonts w:ascii="Arial Rounded MT Bold" w:hAnsi="Arial Rounded MT Bold" w:cs="Arial"/>
      <w:sz w:val="44"/>
      <w:szCs w:val="44"/>
    </w:rPr>
  </w:style>
  <w:style w:type="paragraph" w:styleId="Heading2">
    <w:name w:val="heading 2"/>
    <w:basedOn w:val="Normal"/>
    <w:next w:val="Normal"/>
    <w:link w:val="Heading2Char"/>
    <w:uiPriority w:val="9"/>
    <w:unhideWhenUsed/>
    <w:qFormat/>
    <w:rsid w:val="00C20C16"/>
    <w:pPr>
      <w:spacing w:after="240" w:line="240" w:lineRule="auto"/>
      <w:outlineLvl w:val="1"/>
    </w:pPr>
    <w:rPr>
      <w:rFonts w:ascii="Arial" w:hAnsi="Arial" w:cs="Arial"/>
      <w:sz w:val="40"/>
      <w:szCs w:val="40"/>
    </w:rPr>
  </w:style>
  <w:style w:type="paragraph" w:styleId="Heading3">
    <w:name w:val="heading 3"/>
    <w:basedOn w:val="Normal"/>
    <w:next w:val="Normal"/>
    <w:link w:val="Heading3Char"/>
    <w:uiPriority w:val="9"/>
    <w:unhideWhenUsed/>
    <w:qFormat/>
    <w:rsid w:val="00C20C16"/>
    <w:pPr>
      <w:spacing w:after="240" w:line="240" w:lineRule="auto"/>
      <w:outlineLvl w:val="2"/>
    </w:pPr>
    <w:rPr>
      <w:rFonts w:ascii="Arial" w:hAnsi="Arial" w:cs="Arial"/>
      <w:sz w:val="36"/>
      <w:szCs w:val="36"/>
    </w:rPr>
  </w:style>
  <w:style w:type="paragraph" w:styleId="Heading4">
    <w:name w:val="heading 4"/>
    <w:basedOn w:val="Normal"/>
    <w:next w:val="Normal"/>
    <w:link w:val="Heading4Char"/>
    <w:uiPriority w:val="9"/>
    <w:unhideWhenUsed/>
    <w:qFormat/>
    <w:rsid w:val="00C20C16"/>
    <w:pPr>
      <w:spacing w:after="240" w:line="240" w:lineRule="auto"/>
      <w:jc w:val="both"/>
      <w:outlineLvl w:val="3"/>
    </w:pPr>
    <w:rPr>
      <w:rFonts w:ascii="Arial" w:hAnsi="Arial" w:cs="Arial"/>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4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47E"/>
  </w:style>
  <w:style w:type="paragraph" w:styleId="Footer">
    <w:name w:val="footer"/>
    <w:basedOn w:val="Normal"/>
    <w:link w:val="FooterChar"/>
    <w:uiPriority w:val="99"/>
    <w:unhideWhenUsed/>
    <w:rsid w:val="00FA24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47E"/>
  </w:style>
  <w:style w:type="table" w:styleId="TableGrid">
    <w:name w:val="Table Grid"/>
    <w:basedOn w:val="TableNormal"/>
    <w:uiPriority w:val="39"/>
    <w:rsid w:val="0049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691C"/>
    <w:pPr>
      <w:ind w:left="720"/>
      <w:contextualSpacing/>
    </w:pPr>
  </w:style>
  <w:style w:type="paragraph" w:styleId="NoSpacing">
    <w:name w:val="No Spacing"/>
    <w:uiPriority w:val="1"/>
    <w:qFormat/>
    <w:rsid w:val="007A3591"/>
    <w:pPr>
      <w:spacing w:after="0" w:line="240" w:lineRule="auto"/>
    </w:pPr>
  </w:style>
  <w:style w:type="character" w:styleId="CommentReference">
    <w:name w:val="annotation reference"/>
    <w:basedOn w:val="DefaultParagraphFont"/>
    <w:uiPriority w:val="99"/>
    <w:semiHidden/>
    <w:unhideWhenUsed/>
    <w:rsid w:val="00D943BC"/>
    <w:rPr>
      <w:sz w:val="16"/>
      <w:szCs w:val="16"/>
    </w:rPr>
  </w:style>
  <w:style w:type="paragraph" w:styleId="CommentText">
    <w:name w:val="annotation text"/>
    <w:basedOn w:val="Normal"/>
    <w:link w:val="CommentTextChar"/>
    <w:uiPriority w:val="99"/>
    <w:semiHidden/>
    <w:unhideWhenUsed/>
    <w:rsid w:val="00D943BC"/>
    <w:pPr>
      <w:spacing w:line="240" w:lineRule="auto"/>
    </w:pPr>
    <w:rPr>
      <w:sz w:val="20"/>
      <w:szCs w:val="20"/>
    </w:rPr>
  </w:style>
  <w:style w:type="character" w:customStyle="1" w:styleId="CommentTextChar">
    <w:name w:val="Comment Text Char"/>
    <w:basedOn w:val="DefaultParagraphFont"/>
    <w:link w:val="CommentText"/>
    <w:uiPriority w:val="99"/>
    <w:semiHidden/>
    <w:rsid w:val="00D943BC"/>
    <w:rPr>
      <w:sz w:val="20"/>
      <w:szCs w:val="20"/>
    </w:rPr>
  </w:style>
  <w:style w:type="paragraph" w:styleId="CommentSubject">
    <w:name w:val="annotation subject"/>
    <w:basedOn w:val="CommentText"/>
    <w:next w:val="CommentText"/>
    <w:link w:val="CommentSubjectChar"/>
    <w:uiPriority w:val="99"/>
    <w:semiHidden/>
    <w:unhideWhenUsed/>
    <w:rsid w:val="00D943BC"/>
    <w:rPr>
      <w:b/>
      <w:bCs/>
    </w:rPr>
  </w:style>
  <w:style w:type="character" w:customStyle="1" w:styleId="CommentSubjectChar">
    <w:name w:val="Comment Subject Char"/>
    <w:basedOn w:val="CommentTextChar"/>
    <w:link w:val="CommentSubject"/>
    <w:uiPriority w:val="99"/>
    <w:semiHidden/>
    <w:rsid w:val="00D943BC"/>
    <w:rPr>
      <w:b/>
      <w:bCs/>
      <w:sz w:val="20"/>
      <w:szCs w:val="20"/>
    </w:rPr>
  </w:style>
  <w:style w:type="paragraph" w:styleId="BalloonText">
    <w:name w:val="Balloon Text"/>
    <w:basedOn w:val="Normal"/>
    <w:link w:val="BalloonTextChar"/>
    <w:uiPriority w:val="99"/>
    <w:semiHidden/>
    <w:unhideWhenUsed/>
    <w:rsid w:val="00D94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3BC"/>
    <w:rPr>
      <w:rFonts w:ascii="Segoe UI" w:hAnsi="Segoe UI" w:cs="Segoe UI"/>
      <w:sz w:val="18"/>
      <w:szCs w:val="18"/>
    </w:rPr>
  </w:style>
  <w:style w:type="character" w:styleId="Hyperlink">
    <w:name w:val="Hyperlink"/>
    <w:basedOn w:val="DefaultParagraphFont"/>
    <w:uiPriority w:val="99"/>
    <w:unhideWhenUsed/>
    <w:rsid w:val="009B32B4"/>
    <w:rPr>
      <w:color w:val="0000FF" w:themeColor="hyperlink"/>
      <w:u w:val="single"/>
    </w:rPr>
  </w:style>
  <w:style w:type="character" w:customStyle="1" w:styleId="UnresolvedMention1">
    <w:name w:val="Unresolved Mention1"/>
    <w:basedOn w:val="DefaultParagraphFont"/>
    <w:uiPriority w:val="99"/>
    <w:semiHidden/>
    <w:unhideWhenUsed/>
    <w:rsid w:val="009B32B4"/>
    <w:rPr>
      <w:color w:val="605E5C"/>
      <w:shd w:val="clear" w:color="auto" w:fill="E1DFDD"/>
    </w:rPr>
  </w:style>
  <w:style w:type="character" w:styleId="FollowedHyperlink">
    <w:name w:val="FollowedHyperlink"/>
    <w:basedOn w:val="DefaultParagraphFont"/>
    <w:uiPriority w:val="99"/>
    <w:semiHidden/>
    <w:unhideWhenUsed/>
    <w:rsid w:val="009B32B4"/>
    <w:rPr>
      <w:color w:val="800080" w:themeColor="followedHyperlink"/>
      <w:u w:val="single"/>
    </w:rPr>
  </w:style>
  <w:style w:type="character" w:customStyle="1" w:styleId="Heading1Char">
    <w:name w:val="Heading 1 Char"/>
    <w:basedOn w:val="DefaultParagraphFont"/>
    <w:link w:val="Heading1"/>
    <w:uiPriority w:val="9"/>
    <w:rsid w:val="00C20C16"/>
    <w:rPr>
      <w:rFonts w:ascii="Arial Rounded MT Bold" w:hAnsi="Arial Rounded MT Bold" w:cs="Arial"/>
      <w:sz w:val="44"/>
      <w:szCs w:val="44"/>
    </w:rPr>
  </w:style>
  <w:style w:type="character" w:customStyle="1" w:styleId="Heading2Char">
    <w:name w:val="Heading 2 Char"/>
    <w:basedOn w:val="DefaultParagraphFont"/>
    <w:link w:val="Heading2"/>
    <w:uiPriority w:val="9"/>
    <w:rsid w:val="00C20C16"/>
    <w:rPr>
      <w:rFonts w:ascii="Arial" w:hAnsi="Arial" w:cs="Arial"/>
      <w:sz w:val="40"/>
      <w:szCs w:val="40"/>
    </w:rPr>
  </w:style>
  <w:style w:type="character" w:customStyle="1" w:styleId="Heading3Char">
    <w:name w:val="Heading 3 Char"/>
    <w:basedOn w:val="DefaultParagraphFont"/>
    <w:link w:val="Heading3"/>
    <w:uiPriority w:val="9"/>
    <w:rsid w:val="00C20C16"/>
    <w:rPr>
      <w:rFonts w:ascii="Arial" w:hAnsi="Arial" w:cs="Arial"/>
      <w:sz w:val="36"/>
      <w:szCs w:val="36"/>
    </w:rPr>
  </w:style>
  <w:style w:type="character" w:customStyle="1" w:styleId="Heading4Char">
    <w:name w:val="Heading 4 Char"/>
    <w:basedOn w:val="DefaultParagraphFont"/>
    <w:link w:val="Heading4"/>
    <w:uiPriority w:val="9"/>
    <w:rsid w:val="00C20C16"/>
    <w:rPr>
      <w:rFonts w:ascii="Arial" w:hAnsi="Arial" w:cs="Arial"/>
      <w:sz w:val="32"/>
      <w:szCs w:val="32"/>
    </w:rPr>
  </w:style>
  <w:style w:type="paragraph" w:styleId="NormalWeb">
    <w:name w:val="Normal (Web)"/>
    <w:basedOn w:val="Normal"/>
    <w:uiPriority w:val="99"/>
    <w:rsid w:val="00345736"/>
    <w:pPr>
      <w:spacing w:beforeLines="1" w:afterLines="1" w:line="240" w:lineRule="auto"/>
    </w:pPr>
    <w:rPr>
      <w:rFonts w:ascii="Times" w:hAnsi="Times" w:cs="Times New Roman"/>
      <w:sz w:val="20"/>
      <w:szCs w:val="20"/>
    </w:rPr>
  </w:style>
  <w:style w:type="paragraph" w:customStyle="1" w:styleId="xmsonormal">
    <w:name w:val="x_msonormal"/>
    <w:basedOn w:val="Normal"/>
    <w:uiPriority w:val="99"/>
    <w:rsid w:val="009B77B9"/>
    <w:pPr>
      <w:spacing w:after="0" w:line="240" w:lineRule="auto"/>
    </w:pPr>
    <w:rPr>
      <w:rFonts w:ascii="Calibri" w:hAnsi="Calibri" w:cs="Calibri"/>
      <w:lang w:eastAsia="en-GB"/>
    </w:rPr>
  </w:style>
  <w:style w:type="character" w:customStyle="1" w:styleId="normaltextrun">
    <w:name w:val="normaltextrun"/>
    <w:basedOn w:val="DefaultParagraphFont"/>
    <w:rsid w:val="00C7116E"/>
  </w:style>
  <w:style w:type="paragraph" w:customStyle="1" w:styleId="paragraph">
    <w:name w:val="paragraph"/>
    <w:basedOn w:val="Normal"/>
    <w:rsid w:val="00DF37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F371E"/>
  </w:style>
  <w:style w:type="character" w:styleId="UnresolvedMention">
    <w:name w:val="Unresolved Mention"/>
    <w:basedOn w:val="DefaultParagraphFont"/>
    <w:uiPriority w:val="99"/>
    <w:semiHidden/>
    <w:unhideWhenUsed/>
    <w:rsid w:val="00561DE9"/>
    <w:rPr>
      <w:color w:val="605E5C"/>
      <w:shd w:val="clear" w:color="auto" w:fill="E1DFDD"/>
    </w:rPr>
  </w:style>
  <w:style w:type="character" w:styleId="Strong">
    <w:name w:val="Strong"/>
    <w:basedOn w:val="DefaultParagraphFont"/>
    <w:uiPriority w:val="22"/>
    <w:qFormat/>
    <w:rsid w:val="00E877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043">
      <w:bodyDiv w:val="1"/>
      <w:marLeft w:val="0"/>
      <w:marRight w:val="0"/>
      <w:marTop w:val="0"/>
      <w:marBottom w:val="0"/>
      <w:divBdr>
        <w:top w:val="none" w:sz="0" w:space="0" w:color="auto"/>
        <w:left w:val="none" w:sz="0" w:space="0" w:color="auto"/>
        <w:bottom w:val="none" w:sz="0" w:space="0" w:color="auto"/>
        <w:right w:val="none" w:sz="0" w:space="0" w:color="auto"/>
      </w:divBdr>
    </w:div>
    <w:div w:id="216820202">
      <w:bodyDiv w:val="1"/>
      <w:marLeft w:val="0"/>
      <w:marRight w:val="0"/>
      <w:marTop w:val="0"/>
      <w:marBottom w:val="0"/>
      <w:divBdr>
        <w:top w:val="none" w:sz="0" w:space="0" w:color="auto"/>
        <w:left w:val="none" w:sz="0" w:space="0" w:color="auto"/>
        <w:bottom w:val="none" w:sz="0" w:space="0" w:color="auto"/>
        <w:right w:val="none" w:sz="0" w:space="0" w:color="auto"/>
      </w:divBdr>
    </w:div>
    <w:div w:id="527566175">
      <w:bodyDiv w:val="1"/>
      <w:marLeft w:val="0"/>
      <w:marRight w:val="0"/>
      <w:marTop w:val="0"/>
      <w:marBottom w:val="0"/>
      <w:divBdr>
        <w:top w:val="none" w:sz="0" w:space="0" w:color="auto"/>
        <w:left w:val="none" w:sz="0" w:space="0" w:color="auto"/>
        <w:bottom w:val="none" w:sz="0" w:space="0" w:color="auto"/>
        <w:right w:val="none" w:sz="0" w:space="0" w:color="auto"/>
      </w:divBdr>
    </w:div>
    <w:div w:id="529269867">
      <w:bodyDiv w:val="1"/>
      <w:marLeft w:val="0"/>
      <w:marRight w:val="0"/>
      <w:marTop w:val="0"/>
      <w:marBottom w:val="0"/>
      <w:divBdr>
        <w:top w:val="none" w:sz="0" w:space="0" w:color="auto"/>
        <w:left w:val="none" w:sz="0" w:space="0" w:color="auto"/>
        <w:bottom w:val="none" w:sz="0" w:space="0" w:color="auto"/>
        <w:right w:val="none" w:sz="0" w:space="0" w:color="auto"/>
      </w:divBdr>
    </w:div>
    <w:div w:id="562104656">
      <w:bodyDiv w:val="1"/>
      <w:marLeft w:val="0"/>
      <w:marRight w:val="0"/>
      <w:marTop w:val="0"/>
      <w:marBottom w:val="0"/>
      <w:divBdr>
        <w:top w:val="none" w:sz="0" w:space="0" w:color="auto"/>
        <w:left w:val="none" w:sz="0" w:space="0" w:color="auto"/>
        <w:bottom w:val="none" w:sz="0" w:space="0" w:color="auto"/>
        <w:right w:val="none" w:sz="0" w:space="0" w:color="auto"/>
      </w:divBdr>
    </w:div>
    <w:div w:id="634992668">
      <w:bodyDiv w:val="1"/>
      <w:marLeft w:val="0"/>
      <w:marRight w:val="0"/>
      <w:marTop w:val="0"/>
      <w:marBottom w:val="0"/>
      <w:divBdr>
        <w:top w:val="none" w:sz="0" w:space="0" w:color="auto"/>
        <w:left w:val="none" w:sz="0" w:space="0" w:color="auto"/>
        <w:bottom w:val="none" w:sz="0" w:space="0" w:color="auto"/>
        <w:right w:val="none" w:sz="0" w:space="0" w:color="auto"/>
      </w:divBdr>
    </w:div>
    <w:div w:id="805968951">
      <w:bodyDiv w:val="1"/>
      <w:marLeft w:val="0"/>
      <w:marRight w:val="0"/>
      <w:marTop w:val="0"/>
      <w:marBottom w:val="0"/>
      <w:divBdr>
        <w:top w:val="none" w:sz="0" w:space="0" w:color="auto"/>
        <w:left w:val="none" w:sz="0" w:space="0" w:color="auto"/>
        <w:bottom w:val="none" w:sz="0" w:space="0" w:color="auto"/>
        <w:right w:val="none" w:sz="0" w:space="0" w:color="auto"/>
      </w:divBdr>
      <w:divsChild>
        <w:div w:id="84352501">
          <w:marLeft w:val="0"/>
          <w:marRight w:val="0"/>
          <w:marTop w:val="0"/>
          <w:marBottom w:val="0"/>
          <w:divBdr>
            <w:top w:val="none" w:sz="0" w:space="0" w:color="auto"/>
            <w:left w:val="none" w:sz="0" w:space="0" w:color="auto"/>
            <w:bottom w:val="none" w:sz="0" w:space="0" w:color="auto"/>
            <w:right w:val="none" w:sz="0" w:space="0" w:color="auto"/>
          </w:divBdr>
          <w:divsChild>
            <w:div w:id="410390468">
              <w:marLeft w:val="0"/>
              <w:marRight w:val="0"/>
              <w:marTop w:val="0"/>
              <w:marBottom w:val="0"/>
              <w:divBdr>
                <w:top w:val="none" w:sz="0" w:space="0" w:color="auto"/>
                <w:left w:val="none" w:sz="0" w:space="0" w:color="auto"/>
                <w:bottom w:val="none" w:sz="0" w:space="0" w:color="auto"/>
                <w:right w:val="none" w:sz="0" w:space="0" w:color="auto"/>
              </w:divBdr>
            </w:div>
            <w:div w:id="534124417">
              <w:marLeft w:val="0"/>
              <w:marRight w:val="0"/>
              <w:marTop w:val="0"/>
              <w:marBottom w:val="0"/>
              <w:divBdr>
                <w:top w:val="none" w:sz="0" w:space="0" w:color="auto"/>
                <w:left w:val="none" w:sz="0" w:space="0" w:color="auto"/>
                <w:bottom w:val="none" w:sz="0" w:space="0" w:color="auto"/>
                <w:right w:val="none" w:sz="0" w:space="0" w:color="auto"/>
              </w:divBdr>
            </w:div>
            <w:div w:id="1347901233">
              <w:marLeft w:val="0"/>
              <w:marRight w:val="0"/>
              <w:marTop w:val="0"/>
              <w:marBottom w:val="0"/>
              <w:divBdr>
                <w:top w:val="none" w:sz="0" w:space="0" w:color="auto"/>
                <w:left w:val="none" w:sz="0" w:space="0" w:color="auto"/>
                <w:bottom w:val="none" w:sz="0" w:space="0" w:color="auto"/>
                <w:right w:val="none" w:sz="0" w:space="0" w:color="auto"/>
              </w:divBdr>
            </w:div>
            <w:div w:id="1550800903">
              <w:marLeft w:val="0"/>
              <w:marRight w:val="0"/>
              <w:marTop w:val="0"/>
              <w:marBottom w:val="0"/>
              <w:divBdr>
                <w:top w:val="none" w:sz="0" w:space="0" w:color="auto"/>
                <w:left w:val="none" w:sz="0" w:space="0" w:color="auto"/>
                <w:bottom w:val="none" w:sz="0" w:space="0" w:color="auto"/>
                <w:right w:val="none" w:sz="0" w:space="0" w:color="auto"/>
              </w:divBdr>
            </w:div>
            <w:div w:id="2018923996">
              <w:marLeft w:val="0"/>
              <w:marRight w:val="0"/>
              <w:marTop w:val="0"/>
              <w:marBottom w:val="0"/>
              <w:divBdr>
                <w:top w:val="none" w:sz="0" w:space="0" w:color="auto"/>
                <w:left w:val="none" w:sz="0" w:space="0" w:color="auto"/>
                <w:bottom w:val="none" w:sz="0" w:space="0" w:color="auto"/>
                <w:right w:val="none" w:sz="0" w:space="0" w:color="auto"/>
              </w:divBdr>
            </w:div>
          </w:divsChild>
        </w:div>
        <w:div w:id="1303147923">
          <w:marLeft w:val="0"/>
          <w:marRight w:val="0"/>
          <w:marTop w:val="0"/>
          <w:marBottom w:val="0"/>
          <w:divBdr>
            <w:top w:val="none" w:sz="0" w:space="0" w:color="auto"/>
            <w:left w:val="none" w:sz="0" w:space="0" w:color="auto"/>
            <w:bottom w:val="none" w:sz="0" w:space="0" w:color="auto"/>
            <w:right w:val="none" w:sz="0" w:space="0" w:color="auto"/>
          </w:divBdr>
          <w:divsChild>
            <w:div w:id="614674030">
              <w:marLeft w:val="0"/>
              <w:marRight w:val="0"/>
              <w:marTop w:val="0"/>
              <w:marBottom w:val="0"/>
              <w:divBdr>
                <w:top w:val="none" w:sz="0" w:space="0" w:color="auto"/>
                <w:left w:val="none" w:sz="0" w:space="0" w:color="auto"/>
                <w:bottom w:val="none" w:sz="0" w:space="0" w:color="auto"/>
                <w:right w:val="none" w:sz="0" w:space="0" w:color="auto"/>
              </w:divBdr>
            </w:div>
            <w:div w:id="10105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9277">
      <w:bodyDiv w:val="1"/>
      <w:marLeft w:val="0"/>
      <w:marRight w:val="0"/>
      <w:marTop w:val="0"/>
      <w:marBottom w:val="0"/>
      <w:divBdr>
        <w:top w:val="none" w:sz="0" w:space="0" w:color="auto"/>
        <w:left w:val="none" w:sz="0" w:space="0" w:color="auto"/>
        <w:bottom w:val="none" w:sz="0" w:space="0" w:color="auto"/>
        <w:right w:val="none" w:sz="0" w:space="0" w:color="auto"/>
      </w:divBdr>
    </w:div>
    <w:div w:id="1000817044">
      <w:bodyDiv w:val="1"/>
      <w:marLeft w:val="0"/>
      <w:marRight w:val="0"/>
      <w:marTop w:val="0"/>
      <w:marBottom w:val="0"/>
      <w:divBdr>
        <w:top w:val="none" w:sz="0" w:space="0" w:color="auto"/>
        <w:left w:val="none" w:sz="0" w:space="0" w:color="auto"/>
        <w:bottom w:val="none" w:sz="0" w:space="0" w:color="auto"/>
        <w:right w:val="none" w:sz="0" w:space="0" w:color="auto"/>
      </w:divBdr>
    </w:div>
    <w:div w:id="1147355883">
      <w:bodyDiv w:val="1"/>
      <w:marLeft w:val="0"/>
      <w:marRight w:val="0"/>
      <w:marTop w:val="0"/>
      <w:marBottom w:val="0"/>
      <w:divBdr>
        <w:top w:val="none" w:sz="0" w:space="0" w:color="auto"/>
        <w:left w:val="none" w:sz="0" w:space="0" w:color="auto"/>
        <w:bottom w:val="none" w:sz="0" w:space="0" w:color="auto"/>
        <w:right w:val="none" w:sz="0" w:space="0" w:color="auto"/>
      </w:divBdr>
    </w:div>
    <w:div w:id="1186678506">
      <w:bodyDiv w:val="1"/>
      <w:marLeft w:val="0"/>
      <w:marRight w:val="0"/>
      <w:marTop w:val="0"/>
      <w:marBottom w:val="0"/>
      <w:divBdr>
        <w:top w:val="none" w:sz="0" w:space="0" w:color="auto"/>
        <w:left w:val="none" w:sz="0" w:space="0" w:color="auto"/>
        <w:bottom w:val="none" w:sz="0" w:space="0" w:color="auto"/>
        <w:right w:val="none" w:sz="0" w:space="0" w:color="auto"/>
      </w:divBdr>
    </w:div>
    <w:div w:id="1294795087">
      <w:bodyDiv w:val="1"/>
      <w:marLeft w:val="0"/>
      <w:marRight w:val="0"/>
      <w:marTop w:val="0"/>
      <w:marBottom w:val="0"/>
      <w:divBdr>
        <w:top w:val="none" w:sz="0" w:space="0" w:color="auto"/>
        <w:left w:val="none" w:sz="0" w:space="0" w:color="auto"/>
        <w:bottom w:val="none" w:sz="0" w:space="0" w:color="auto"/>
        <w:right w:val="none" w:sz="0" w:space="0" w:color="auto"/>
      </w:divBdr>
    </w:div>
    <w:div w:id="1487895499">
      <w:bodyDiv w:val="1"/>
      <w:marLeft w:val="0"/>
      <w:marRight w:val="0"/>
      <w:marTop w:val="0"/>
      <w:marBottom w:val="0"/>
      <w:divBdr>
        <w:top w:val="none" w:sz="0" w:space="0" w:color="auto"/>
        <w:left w:val="none" w:sz="0" w:space="0" w:color="auto"/>
        <w:bottom w:val="none" w:sz="0" w:space="0" w:color="auto"/>
        <w:right w:val="none" w:sz="0" w:space="0" w:color="auto"/>
      </w:divBdr>
    </w:div>
    <w:div w:id="1518807824">
      <w:bodyDiv w:val="1"/>
      <w:marLeft w:val="0"/>
      <w:marRight w:val="0"/>
      <w:marTop w:val="0"/>
      <w:marBottom w:val="0"/>
      <w:divBdr>
        <w:top w:val="none" w:sz="0" w:space="0" w:color="auto"/>
        <w:left w:val="none" w:sz="0" w:space="0" w:color="auto"/>
        <w:bottom w:val="none" w:sz="0" w:space="0" w:color="auto"/>
        <w:right w:val="none" w:sz="0" w:space="0" w:color="auto"/>
      </w:divBdr>
    </w:div>
    <w:div w:id="1543902150">
      <w:bodyDiv w:val="1"/>
      <w:marLeft w:val="0"/>
      <w:marRight w:val="0"/>
      <w:marTop w:val="0"/>
      <w:marBottom w:val="0"/>
      <w:divBdr>
        <w:top w:val="none" w:sz="0" w:space="0" w:color="auto"/>
        <w:left w:val="none" w:sz="0" w:space="0" w:color="auto"/>
        <w:bottom w:val="none" w:sz="0" w:space="0" w:color="auto"/>
        <w:right w:val="none" w:sz="0" w:space="0" w:color="auto"/>
      </w:divBdr>
    </w:div>
    <w:div w:id="1550608659">
      <w:bodyDiv w:val="1"/>
      <w:marLeft w:val="0"/>
      <w:marRight w:val="0"/>
      <w:marTop w:val="0"/>
      <w:marBottom w:val="0"/>
      <w:divBdr>
        <w:top w:val="none" w:sz="0" w:space="0" w:color="auto"/>
        <w:left w:val="none" w:sz="0" w:space="0" w:color="auto"/>
        <w:bottom w:val="none" w:sz="0" w:space="0" w:color="auto"/>
        <w:right w:val="none" w:sz="0" w:space="0" w:color="auto"/>
      </w:divBdr>
    </w:div>
    <w:div w:id="1673491188">
      <w:bodyDiv w:val="1"/>
      <w:marLeft w:val="0"/>
      <w:marRight w:val="0"/>
      <w:marTop w:val="0"/>
      <w:marBottom w:val="0"/>
      <w:divBdr>
        <w:top w:val="none" w:sz="0" w:space="0" w:color="auto"/>
        <w:left w:val="none" w:sz="0" w:space="0" w:color="auto"/>
        <w:bottom w:val="none" w:sz="0" w:space="0" w:color="auto"/>
        <w:right w:val="none" w:sz="0" w:space="0" w:color="auto"/>
      </w:divBdr>
    </w:div>
    <w:div w:id="1990744752">
      <w:bodyDiv w:val="1"/>
      <w:marLeft w:val="0"/>
      <w:marRight w:val="0"/>
      <w:marTop w:val="0"/>
      <w:marBottom w:val="0"/>
      <w:divBdr>
        <w:top w:val="none" w:sz="0" w:space="0" w:color="auto"/>
        <w:left w:val="none" w:sz="0" w:space="0" w:color="auto"/>
        <w:bottom w:val="none" w:sz="0" w:space="0" w:color="auto"/>
        <w:right w:val="none" w:sz="0" w:space="0" w:color="auto"/>
      </w:divBdr>
    </w:div>
    <w:div w:id="2020157606">
      <w:bodyDiv w:val="1"/>
      <w:marLeft w:val="0"/>
      <w:marRight w:val="0"/>
      <w:marTop w:val="0"/>
      <w:marBottom w:val="0"/>
      <w:divBdr>
        <w:top w:val="none" w:sz="0" w:space="0" w:color="auto"/>
        <w:left w:val="none" w:sz="0" w:space="0" w:color="auto"/>
        <w:bottom w:val="none" w:sz="0" w:space="0" w:color="auto"/>
        <w:right w:val="none" w:sz="0" w:space="0" w:color="auto"/>
      </w:divBdr>
    </w:div>
    <w:div w:id="2076201416">
      <w:bodyDiv w:val="1"/>
      <w:marLeft w:val="0"/>
      <w:marRight w:val="0"/>
      <w:marTop w:val="0"/>
      <w:marBottom w:val="0"/>
      <w:divBdr>
        <w:top w:val="none" w:sz="0" w:space="0" w:color="auto"/>
        <w:left w:val="none" w:sz="0" w:space="0" w:color="auto"/>
        <w:bottom w:val="none" w:sz="0" w:space="0" w:color="auto"/>
        <w:right w:val="none" w:sz="0" w:space="0" w:color="auto"/>
      </w:divBdr>
    </w:div>
    <w:div w:id="207632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alliativecarescotland.org.uk/news/news/assisted-dying-bill---latest-upd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lliativecarescotland.org.uk/content/publications/CPG-Update-on-the-Assisted-Dying-for-Terminally-Ill-December-2025.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af00c48-6f5a-47f3-a08e-7e7944597777" xsi:nil="true"/>
    <lcf76f155ced4ddcb4097134ff3c332f xmlns="8bc5aece-e6f2-4128-86c4-bc2af1ce601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066BBE51E48146B4802BE8977738FC" ma:contentTypeVersion="19" ma:contentTypeDescription="Create a new document." ma:contentTypeScope="" ma:versionID="b8302a371d042306ecf7698c3dad5df6">
  <xsd:schema xmlns:xsd="http://www.w3.org/2001/XMLSchema" xmlns:xs="http://www.w3.org/2001/XMLSchema" xmlns:p="http://schemas.microsoft.com/office/2006/metadata/properties" xmlns:ns2="8bc5aece-e6f2-4128-86c4-bc2af1ce6013" xmlns:ns3="8af00c48-6f5a-47f3-a08e-7e7944597777" targetNamespace="http://schemas.microsoft.com/office/2006/metadata/properties" ma:root="true" ma:fieldsID="2ade763522b9bb687e3ba8abb602f485" ns2:_="" ns3:_="">
    <xsd:import namespace="8bc5aece-e6f2-4128-86c4-bc2af1ce6013"/>
    <xsd:import namespace="8af00c48-6f5a-47f3-a08e-7e7944597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5aece-e6f2-4128-86c4-bc2af1ce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759d2a-ac79-40f5-9f0b-a50eeb01c1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00c48-6f5a-47f3-a08e-7e79445977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83f945-529d-4ee9-a01b-378d74074df0}" ma:internalName="TaxCatchAll" ma:showField="CatchAllData" ma:web="8af00c48-6f5a-47f3-a08e-7e7944597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427C3-E3A4-45D6-B4CD-FC6BFC127D2E}">
  <ds:schemaRefs>
    <ds:schemaRef ds:uri="http://schemas.microsoft.com/office/2006/metadata/properties"/>
    <ds:schemaRef ds:uri="http://schemas.microsoft.com/office/infopath/2007/PartnerControls"/>
    <ds:schemaRef ds:uri="8af00c48-6f5a-47f3-a08e-7e7944597777"/>
    <ds:schemaRef ds:uri="8bc5aece-e6f2-4128-86c4-bc2af1ce6013"/>
  </ds:schemaRefs>
</ds:datastoreItem>
</file>

<file path=customXml/itemProps2.xml><?xml version="1.0" encoding="utf-8"?>
<ds:datastoreItem xmlns:ds="http://schemas.openxmlformats.org/officeDocument/2006/customXml" ds:itemID="{56220773-647F-4E38-9E8D-3C6A79D18049}">
  <ds:schemaRefs>
    <ds:schemaRef ds:uri="http://schemas.openxmlformats.org/officeDocument/2006/bibliography"/>
  </ds:schemaRefs>
</ds:datastoreItem>
</file>

<file path=customXml/itemProps3.xml><?xml version="1.0" encoding="utf-8"?>
<ds:datastoreItem xmlns:ds="http://schemas.openxmlformats.org/officeDocument/2006/customXml" ds:itemID="{8BE1815E-F1BE-455E-9A83-3D6557B7D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5aece-e6f2-4128-86c4-bc2af1ce6013"/>
    <ds:schemaRef ds:uri="8af00c48-6f5a-47f3-a08e-7e7944597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348CB4-2601-4A0F-9830-E534FFF6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7768</Characters>
  <Application>Microsoft Office Word</Application>
  <DocSecurity>0</DocSecurity>
  <Lines>64</Lines>
  <Paragraphs>18</Paragraphs>
  <ScaleCrop>false</ScaleCrop>
  <Company>ASH Scotland</Company>
  <LinksUpToDate>false</LinksUpToDate>
  <CharactersWithSpaces>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Smith</dc:creator>
  <cp:keywords/>
  <dc:description/>
  <cp:lastModifiedBy>Rebecca Patterson</cp:lastModifiedBy>
  <cp:revision>88</cp:revision>
  <cp:lastPrinted>2021-03-26T10:25:00Z</cp:lastPrinted>
  <dcterms:created xsi:type="dcterms:W3CDTF">2025-12-11T09:24:00Z</dcterms:created>
  <dcterms:modified xsi:type="dcterms:W3CDTF">2026-02-05T10:50:00Z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0x010100C1066BBE51E48146B4802BE8977738FC</vt:lpwstr>
  </property>
  <property fmtid="{D5CDD505-2E9C-101B-9397-08002B2CF9AE}" pid="3" name="Session">
    <vt:lpwstr>1422</vt:lpwstr>
  </property>
  <property fmtid="{D5CDD505-2E9C-101B-9397-08002B2CF9AE}" pid="4" name="Record classification">
    <vt:lpwstr/>
  </property>
  <property fmtid="{D5CDD505-2E9C-101B-9397-08002B2CF9AE}" pid="5" name="_cx_NationalCaveats">
    <vt:lpwstr/>
  </property>
  <property fmtid="{D5CDD505-2E9C-101B-9397-08002B2CF9AE}" pid="6" name="Document type">
    <vt:lpwstr/>
  </property>
  <property fmtid="{D5CDD505-2E9C-101B-9397-08002B2CF9AE}" pid="7" name="Committee">
    <vt:lpwstr>818</vt:lpwstr>
  </property>
  <property fmtid="{D5CDD505-2E9C-101B-9397-08002B2CF9AE}" pid="8" name="_cx_SecurityMarkings">
    <vt:lpwstr/>
  </property>
  <property fmtid="{D5CDD505-2E9C-101B-9397-08002B2CF9AE}" pid="9" name="Language1">
    <vt:lpwstr>1</vt:lpwstr>
  </property>
  <property fmtid="{D5CDD505-2E9C-101B-9397-08002B2CF9AE}" pid="10" name="Order">
    <vt:r8>2523600</vt:r8>
  </property>
  <property fmtid="{D5CDD505-2E9C-101B-9397-08002B2CF9AE}" pid="11" name="xd_Signature">
    <vt:bool>false</vt:bool>
  </property>
  <property fmtid="{D5CDD505-2E9C-101B-9397-08002B2CF9AE}" pid="12" name="xd_ProgID">
    <vt:lpwstr/>
  </property>
  <property fmtid="{D5CDD505-2E9C-101B-9397-08002B2CF9AE}" pid="13" name="_cx_CodeWords">
    <vt:lpwstr/>
  </property>
  <property fmtid="{D5CDD505-2E9C-101B-9397-08002B2CF9AE}" pid="14" name="k78f6ee4a81e4d21a0366c626ea861cb">
    <vt:lpwstr/>
  </property>
  <property fmtid="{D5CDD505-2E9C-101B-9397-08002B2CF9AE}" pid="15" name="TemplateUrl">
    <vt:lpwstr/>
  </property>
  <property fmtid="{D5CDD505-2E9C-101B-9397-08002B2CF9AE}" pid="16" name="CX_RelocationUser">
    <vt:lpwstr>Currie S (Samantha)</vt:lpwstr>
  </property>
  <property fmtid="{D5CDD505-2E9C-101B-9397-08002B2CF9AE}" pid="17" name="CX_RelocationTimestamp">
    <vt:lpwstr>2021-06-08T08:58:53Z</vt:lpwstr>
  </property>
  <property fmtid="{D5CDD505-2E9C-101B-9397-08002B2CF9AE}" pid="18" name="CX_RelocationOperation">
    <vt:lpwstr>Copy</vt:lpwstr>
  </property>
  <property fmtid="{D5CDD505-2E9C-101B-9397-08002B2CF9AE}" pid="19" name="CX_RelocationReason">
    <vt:lpwstr>Session 6 migration</vt:lpwstr>
  </property>
  <property fmtid="{D5CDD505-2E9C-101B-9397-08002B2CF9AE}" pid="20" name="MediaServiceImageTags">
    <vt:lpwstr/>
  </property>
</Properties>
</file>