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0841" w14:textId="7CCFB7BE" w:rsidR="00EB5957" w:rsidRPr="00B715BE" w:rsidRDefault="009D1430" w:rsidP="00B715BE">
      <w:pPr>
        <w:pStyle w:val="Company"/>
        <w:widowControl w:val="0"/>
        <w:spacing w:after="12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B715BE">
        <w:rPr>
          <w:rFonts w:ascii="Arial" w:hAnsi="Arial" w:cs="Arial"/>
          <w:b/>
          <w:color w:val="7030A0"/>
          <w:sz w:val="28"/>
          <w:szCs w:val="28"/>
        </w:rPr>
        <w:t xml:space="preserve">SPPC </w:t>
      </w:r>
      <w:r w:rsidR="00EB5957" w:rsidRPr="00B715BE">
        <w:rPr>
          <w:rFonts w:ascii="Arial" w:hAnsi="Arial" w:cs="Arial"/>
          <w:b/>
          <w:color w:val="7030A0"/>
          <w:sz w:val="28"/>
          <w:szCs w:val="28"/>
        </w:rPr>
        <w:t xml:space="preserve">Annual Conference – </w:t>
      </w:r>
      <w:r w:rsidR="00C46A41" w:rsidRPr="00C46A41">
        <w:rPr>
          <w:rFonts w:ascii="Arial" w:hAnsi="Arial" w:cs="Arial"/>
          <w:b/>
          <w:bCs/>
          <w:color w:val="7030A0"/>
          <w:sz w:val="28"/>
          <w:szCs w:val="28"/>
        </w:rPr>
        <w:t xml:space="preserve">Wednesday </w:t>
      </w:r>
      <w:r w:rsidR="0019350A">
        <w:rPr>
          <w:rFonts w:ascii="Arial" w:hAnsi="Arial" w:cs="Arial"/>
          <w:b/>
          <w:bCs/>
          <w:color w:val="7030A0"/>
          <w:sz w:val="28"/>
          <w:szCs w:val="28"/>
        </w:rPr>
        <w:t>28 October 2026</w:t>
      </w:r>
    </w:p>
    <w:p w14:paraId="384A4094" w14:textId="77777777" w:rsidR="00500FFF" w:rsidRDefault="00B4733E" w:rsidP="00567863">
      <w:pPr>
        <w:widowControl w:val="0"/>
        <w:jc w:val="center"/>
        <w:rPr>
          <w:rFonts w:ascii="Arial" w:hAnsi="Arial" w:cs="Arial"/>
          <w:b/>
          <w:bCs/>
          <w:i/>
          <w:iCs/>
          <w:color w:val="2F5496"/>
          <w:kern w:val="28"/>
          <w:szCs w:val="24"/>
        </w:rPr>
      </w:pPr>
      <w:hyperlink r:id="rId11" w:history="1">
        <w:r w:rsidRPr="00B4733E">
          <w:rPr>
            <w:rStyle w:val="Hyperlink"/>
            <w:rFonts w:ascii="Arial" w:hAnsi="Arial" w:cs="Arial"/>
            <w:b/>
            <w:bCs/>
            <w:i/>
            <w:iCs/>
            <w:kern w:val="28"/>
            <w:szCs w:val="24"/>
          </w:rPr>
          <w:t>John McIntyre Conference Centre</w:t>
        </w:r>
      </w:hyperlink>
    </w:p>
    <w:p w14:paraId="182CAC16" w14:textId="064A860B" w:rsidR="00B8120F" w:rsidRDefault="00B4733E" w:rsidP="00567863">
      <w:pPr>
        <w:widowControl w:val="0"/>
        <w:jc w:val="center"/>
        <w:rPr>
          <w:color w:val="000000"/>
          <w:sz w:val="20"/>
        </w:rPr>
      </w:pPr>
      <w:r w:rsidRPr="00B4733E">
        <w:rPr>
          <w:rFonts w:ascii="Arial" w:hAnsi="Arial" w:cs="Arial"/>
          <w:b/>
          <w:bCs/>
          <w:i/>
          <w:iCs/>
          <w:color w:val="2F5496"/>
          <w:kern w:val="28"/>
          <w:szCs w:val="24"/>
        </w:rPr>
        <w:t>Pollock Halls, 18 Holyrood Park R</w:t>
      </w:r>
      <w:r w:rsidR="00500FFF">
        <w:rPr>
          <w:rFonts w:ascii="Arial" w:hAnsi="Arial" w:cs="Arial"/>
          <w:b/>
          <w:bCs/>
          <w:i/>
          <w:iCs/>
          <w:color w:val="2F5496"/>
          <w:kern w:val="28"/>
          <w:szCs w:val="24"/>
        </w:rPr>
        <w:t>oa</w:t>
      </w:r>
      <w:r w:rsidRPr="00B4733E">
        <w:rPr>
          <w:rFonts w:ascii="Arial" w:hAnsi="Arial" w:cs="Arial"/>
          <w:b/>
          <w:bCs/>
          <w:i/>
          <w:iCs/>
          <w:color w:val="2F5496"/>
          <w:kern w:val="28"/>
          <w:szCs w:val="24"/>
        </w:rPr>
        <w:t>d, Edinburgh</w:t>
      </w:r>
      <w:r w:rsidR="00500FFF">
        <w:rPr>
          <w:rFonts w:ascii="Arial" w:hAnsi="Arial" w:cs="Arial"/>
          <w:b/>
          <w:bCs/>
          <w:i/>
          <w:iCs/>
          <w:color w:val="2F5496"/>
          <w:kern w:val="28"/>
          <w:szCs w:val="24"/>
        </w:rPr>
        <w:t xml:space="preserve"> </w:t>
      </w:r>
      <w:r w:rsidR="00500FFF" w:rsidRPr="00500FFF">
        <w:rPr>
          <w:rFonts w:ascii="Arial" w:hAnsi="Arial" w:cs="Arial"/>
          <w:b/>
          <w:bCs/>
          <w:i/>
          <w:iCs/>
          <w:color w:val="2F5496"/>
          <w:kern w:val="28"/>
          <w:szCs w:val="24"/>
        </w:rPr>
        <w:t>EH16 5AY</w:t>
      </w:r>
    </w:p>
    <w:p w14:paraId="04D28177" w14:textId="77777777" w:rsidR="00494540" w:rsidRPr="00B715BE" w:rsidRDefault="007D1635" w:rsidP="00B715BE">
      <w:pPr>
        <w:widowControl w:val="0"/>
        <w:spacing w:before="120" w:after="120"/>
        <w:rPr>
          <w:color w:val="7030A0"/>
          <w:szCs w:val="24"/>
        </w:rPr>
      </w:pPr>
      <w:r>
        <w:t> </w:t>
      </w:r>
      <w:r w:rsidR="00FD033E" w:rsidRPr="00B715BE">
        <w:rPr>
          <w:rFonts w:ascii="Arial" w:hAnsi="Arial" w:cs="Arial"/>
          <w:b/>
          <w:color w:val="7030A0"/>
          <w:szCs w:val="24"/>
          <w:lang w:val="en-GB"/>
        </w:rPr>
        <w:t>Poster P</w:t>
      </w:r>
      <w:r w:rsidR="00F4255F" w:rsidRPr="00B715BE">
        <w:rPr>
          <w:rFonts w:ascii="Arial" w:hAnsi="Arial" w:cs="Arial"/>
          <w:b/>
          <w:color w:val="7030A0"/>
          <w:szCs w:val="24"/>
          <w:lang w:val="en-GB"/>
        </w:rPr>
        <w:t>resentation</w:t>
      </w:r>
      <w:r w:rsidR="00FD033E" w:rsidRPr="00B715BE">
        <w:rPr>
          <w:rFonts w:ascii="Arial" w:hAnsi="Arial" w:cs="Arial"/>
          <w:b/>
          <w:color w:val="7030A0"/>
          <w:szCs w:val="24"/>
          <w:lang w:val="en-GB"/>
        </w:rPr>
        <w:t xml:space="preserve"> Proposal form</w:t>
      </w:r>
      <w:r w:rsidR="001F7F61" w:rsidRPr="00B715BE">
        <w:rPr>
          <w:rFonts w:ascii="Arial" w:hAnsi="Arial" w:cs="Arial"/>
          <w:b/>
          <w:color w:val="7030A0"/>
          <w:szCs w:val="24"/>
          <w:lang w:val="en-GB"/>
        </w:rPr>
        <w:t>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850"/>
        <w:gridCol w:w="851"/>
        <w:gridCol w:w="708"/>
        <w:gridCol w:w="3686"/>
      </w:tblGrid>
      <w:tr w:rsidR="00494540" w:rsidRPr="001F7F61" w14:paraId="4A80752A" w14:textId="77777777" w:rsidTr="00FD033E">
        <w:tc>
          <w:tcPr>
            <w:tcW w:w="3936" w:type="dxa"/>
          </w:tcPr>
          <w:p w14:paraId="1ABD71EC" w14:textId="082D7D01" w:rsidR="00494540" w:rsidRPr="001F7F61" w:rsidRDefault="007D1635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NHS </w:t>
            </w:r>
            <w:r w:rsidR="00FD033E">
              <w:rPr>
                <w:rFonts w:ascii="Arial" w:hAnsi="Arial" w:cs="Arial"/>
                <w:sz w:val="22"/>
                <w:szCs w:val="22"/>
                <w:lang w:val="en-GB"/>
              </w:rPr>
              <w:t>Board/ Hospice /</w:t>
            </w:r>
            <w:r w:rsidR="00494540" w:rsidRPr="001F7F61">
              <w:rPr>
                <w:rFonts w:ascii="Arial" w:hAnsi="Arial" w:cs="Arial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6095" w:type="dxa"/>
            <w:gridSpan w:val="4"/>
          </w:tcPr>
          <w:p w14:paraId="70C82D58" w14:textId="77777777" w:rsidR="00494540" w:rsidRPr="001F7F61" w:rsidRDefault="00870939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C74EBC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C74EBC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C74EBC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C74EBC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C74EBC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494540" w:rsidRPr="001F7F61" w14:paraId="6486A352" w14:textId="77777777" w:rsidTr="00FD033E">
        <w:tc>
          <w:tcPr>
            <w:tcW w:w="3936" w:type="dxa"/>
          </w:tcPr>
          <w:p w14:paraId="3D1BB130" w14:textId="77777777" w:rsidR="00494540" w:rsidRPr="001F7F61" w:rsidRDefault="00494540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Contact Name</w:t>
            </w:r>
          </w:p>
        </w:tc>
        <w:bookmarkStart w:id="1" w:name="Text2"/>
        <w:tc>
          <w:tcPr>
            <w:tcW w:w="6095" w:type="dxa"/>
            <w:gridSpan w:val="4"/>
          </w:tcPr>
          <w:p w14:paraId="6A694B9D" w14:textId="77777777" w:rsidR="00494540" w:rsidRPr="001F7F61" w:rsidRDefault="00870939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  <w:tr w:rsidR="00494540" w:rsidRPr="001F7F61" w14:paraId="570BC44D" w14:textId="77777777" w:rsidTr="00FD033E">
        <w:tc>
          <w:tcPr>
            <w:tcW w:w="3936" w:type="dxa"/>
          </w:tcPr>
          <w:p w14:paraId="1C34601A" w14:textId="77777777" w:rsidR="00494540" w:rsidRPr="001F7F61" w:rsidRDefault="00494540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Contact Address</w:t>
            </w:r>
          </w:p>
        </w:tc>
        <w:bookmarkStart w:id="2" w:name="Text3"/>
        <w:tc>
          <w:tcPr>
            <w:tcW w:w="6095" w:type="dxa"/>
            <w:gridSpan w:val="4"/>
          </w:tcPr>
          <w:p w14:paraId="20577AB9" w14:textId="77777777" w:rsidR="00494540" w:rsidRPr="001F7F61" w:rsidRDefault="00870939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494540" w:rsidRPr="001F7F61" w14:paraId="0BF92C3B" w14:textId="77777777" w:rsidTr="00FD033E">
        <w:tc>
          <w:tcPr>
            <w:tcW w:w="3936" w:type="dxa"/>
          </w:tcPr>
          <w:p w14:paraId="7976A78B" w14:textId="77777777" w:rsidR="00494540" w:rsidRPr="001F7F61" w:rsidRDefault="00494540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Contact Tel</w:t>
            </w:r>
            <w:r w:rsidR="007D1635">
              <w:rPr>
                <w:rFonts w:ascii="Arial" w:hAnsi="Arial" w:cs="Arial"/>
                <w:sz w:val="22"/>
                <w:szCs w:val="22"/>
                <w:lang w:val="en-GB"/>
              </w:rPr>
              <w:t>ephone Number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bookmarkStart w:id="3" w:name="Text6"/>
        <w:tc>
          <w:tcPr>
            <w:tcW w:w="6095" w:type="dxa"/>
            <w:gridSpan w:val="4"/>
          </w:tcPr>
          <w:p w14:paraId="58067D13" w14:textId="77777777" w:rsidR="00494540" w:rsidRPr="001F7F61" w:rsidRDefault="00870939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494540" w:rsidRPr="001F7F61" w14:paraId="4AE622FF" w14:textId="77777777" w:rsidTr="00FD033E">
        <w:tc>
          <w:tcPr>
            <w:tcW w:w="3936" w:type="dxa"/>
          </w:tcPr>
          <w:p w14:paraId="71227D3E" w14:textId="77777777" w:rsidR="00494540" w:rsidRPr="001F7F61" w:rsidRDefault="00290FD1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Contact </w:t>
            </w:r>
            <w:r w:rsidR="00494540" w:rsidRPr="001F7F61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  <w:r w:rsidR="00494540" w:rsidRPr="001F7F61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bookmarkStart w:id="4" w:name="Text7"/>
        <w:tc>
          <w:tcPr>
            <w:tcW w:w="6095" w:type="dxa"/>
            <w:gridSpan w:val="4"/>
          </w:tcPr>
          <w:p w14:paraId="532B9B00" w14:textId="77777777" w:rsidR="00494540" w:rsidRPr="001F7F61" w:rsidRDefault="00870939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7D1635" w:rsidRPr="001F7F61" w14:paraId="5888900F" w14:textId="77777777" w:rsidTr="00FD033E">
        <w:tc>
          <w:tcPr>
            <w:tcW w:w="3936" w:type="dxa"/>
          </w:tcPr>
          <w:p w14:paraId="79D95BDD" w14:textId="77777777" w:rsidR="007D1635" w:rsidRPr="001F7F61" w:rsidRDefault="007D1635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Poster Title</w:t>
            </w:r>
          </w:p>
        </w:tc>
        <w:tc>
          <w:tcPr>
            <w:tcW w:w="6095" w:type="dxa"/>
            <w:gridSpan w:val="4"/>
          </w:tcPr>
          <w:p w14:paraId="22A61536" w14:textId="77777777" w:rsidR="007D1635" w:rsidRPr="001F7F61" w:rsidRDefault="007D1635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D1635" w:rsidRPr="001F7F61" w14:paraId="0C287966" w14:textId="77777777" w:rsidTr="00FD033E">
        <w:tc>
          <w:tcPr>
            <w:tcW w:w="3936" w:type="dxa"/>
          </w:tcPr>
          <w:p w14:paraId="0A0B6851" w14:textId="77777777" w:rsidR="007D1635" w:rsidRPr="001F7F61" w:rsidRDefault="007D1635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Author(s)</w:t>
            </w:r>
            <w:r w:rsidR="00FF32F2">
              <w:rPr>
                <w:rFonts w:ascii="Arial" w:hAnsi="Arial" w:cs="Arial"/>
                <w:sz w:val="22"/>
                <w:szCs w:val="22"/>
                <w:lang w:val="en-GB"/>
              </w:rPr>
              <w:t xml:space="preserve"> of poster</w:t>
            </w:r>
          </w:p>
        </w:tc>
        <w:tc>
          <w:tcPr>
            <w:tcW w:w="6095" w:type="dxa"/>
            <w:gridSpan w:val="4"/>
          </w:tcPr>
          <w:p w14:paraId="72ADAF3C" w14:textId="77777777" w:rsidR="007D1635" w:rsidRPr="001F7F61" w:rsidRDefault="007D1635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D1635" w:rsidRPr="001F7F61" w14:paraId="3410C098" w14:textId="77777777" w:rsidTr="00FF32F2">
        <w:tc>
          <w:tcPr>
            <w:tcW w:w="3936" w:type="dxa"/>
          </w:tcPr>
          <w:p w14:paraId="07C6076A" w14:textId="77777777" w:rsidR="007D1635" w:rsidRPr="001F7F61" w:rsidRDefault="007D1635" w:rsidP="00FD033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you attending the conference?</w:t>
            </w:r>
          </w:p>
        </w:tc>
        <w:tc>
          <w:tcPr>
            <w:tcW w:w="850" w:type="dxa"/>
            <w:vAlign w:val="center"/>
          </w:tcPr>
          <w:p w14:paraId="53171A50" w14:textId="77777777" w:rsidR="007D1635" w:rsidRPr="001F7F61" w:rsidRDefault="007D1635" w:rsidP="00FD033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851" w:type="dxa"/>
            <w:vAlign w:val="center"/>
          </w:tcPr>
          <w:p w14:paraId="385960BB" w14:textId="1A490170" w:rsidR="007D1635" w:rsidRPr="001F7F61" w:rsidRDefault="007D1635" w:rsidP="00FD033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14:paraId="57E0AE77" w14:textId="77777777" w:rsidR="007D1635" w:rsidRPr="001F7F61" w:rsidRDefault="007D1635" w:rsidP="00FD033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6191DE79" w14:textId="39839C45" w:rsidR="007D1635" w:rsidRPr="001F7F61" w:rsidRDefault="007D1635" w:rsidP="00FD033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7D1635" w:rsidRPr="001F7F61" w14:paraId="0F9087ED" w14:textId="77777777" w:rsidTr="00FD033E">
        <w:tc>
          <w:tcPr>
            <w:tcW w:w="4786" w:type="dxa"/>
            <w:gridSpan w:val="2"/>
          </w:tcPr>
          <w:p w14:paraId="01B94BA2" w14:textId="77777777" w:rsidR="007D1635" w:rsidRPr="001F7F61" w:rsidRDefault="007D1635" w:rsidP="00FD033E">
            <w:pPr>
              <w:spacing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If not, who will be presenting the poster at the conference?</w:t>
            </w:r>
          </w:p>
        </w:tc>
        <w:bookmarkStart w:id="5" w:name="Text8"/>
        <w:tc>
          <w:tcPr>
            <w:tcW w:w="5245" w:type="dxa"/>
            <w:gridSpan w:val="3"/>
          </w:tcPr>
          <w:p w14:paraId="3C97331C" w14:textId="77777777" w:rsidR="007D1635" w:rsidRPr="001F7F61" w:rsidRDefault="007D1635" w:rsidP="00FD033E">
            <w:pPr>
              <w:spacing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FD033E" w:rsidRPr="001F7F61" w14:paraId="3CA61115" w14:textId="77777777" w:rsidTr="00FD033E">
        <w:tc>
          <w:tcPr>
            <w:tcW w:w="4786" w:type="dxa"/>
            <w:gridSpan w:val="2"/>
          </w:tcPr>
          <w:p w14:paraId="36BB55E8" w14:textId="77777777" w:rsidR="00FD033E" w:rsidRPr="001F7F61" w:rsidRDefault="00FD033E" w:rsidP="00FD033E">
            <w:pPr>
              <w:spacing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of that person presenting the poster at the conference</w:t>
            </w:r>
          </w:p>
        </w:tc>
        <w:tc>
          <w:tcPr>
            <w:tcW w:w="5245" w:type="dxa"/>
            <w:gridSpan w:val="3"/>
          </w:tcPr>
          <w:p w14:paraId="4BDB71B5" w14:textId="77777777" w:rsidR="00FD033E" w:rsidRPr="001F7F61" w:rsidRDefault="00FD033E" w:rsidP="00FD033E">
            <w:pPr>
              <w:spacing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FF32F2" w:rsidRPr="001F7F61" w14:paraId="1795F8F5" w14:textId="77777777" w:rsidTr="00FD033E">
        <w:tc>
          <w:tcPr>
            <w:tcW w:w="4786" w:type="dxa"/>
            <w:gridSpan w:val="2"/>
          </w:tcPr>
          <w:p w14:paraId="49EA34C9" w14:textId="77777777" w:rsidR="00FF32F2" w:rsidRPr="001F7F61" w:rsidRDefault="00FD033E" w:rsidP="00FD033E">
            <w:pPr>
              <w:spacing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Telephone number of </w:t>
            </w:r>
            <w:r w:rsidR="00FF32F2">
              <w:rPr>
                <w:rFonts w:ascii="Arial" w:hAnsi="Arial" w:cs="Arial"/>
                <w:sz w:val="22"/>
                <w:szCs w:val="22"/>
                <w:lang w:val="en-GB"/>
              </w:rPr>
              <w:t>that person presenting the poster at the conference</w:t>
            </w:r>
          </w:p>
        </w:tc>
        <w:tc>
          <w:tcPr>
            <w:tcW w:w="5245" w:type="dxa"/>
            <w:gridSpan w:val="3"/>
          </w:tcPr>
          <w:p w14:paraId="38F7DAE9" w14:textId="77777777" w:rsidR="00FF32F2" w:rsidRPr="001F7F61" w:rsidRDefault="00FF32F2" w:rsidP="00FD033E">
            <w:pPr>
              <w:spacing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F7CA073" w14:textId="77777777" w:rsidR="006456F3" w:rsidRPr="00B715BE" w:rsidRDefault="006456F3" w:rsidP="00F61D45">
      <w:pPr>
        <w:spacing w:before="120" w:after="120"/>
        <w:rPr>
          <w:rFonts w:ascii="Arial" w:hAnsi="Arial" w:cs="Arial"/>
          <w:b/>
          <w:color w:val="7030A0"/>
          <w:sz w:val="22"/>
          <w:szCs w:val="22"/>
          <w:lang w:val="en-GB"/>
        </w:rPr>
      </w:pPr>
      <w:r w:rsidRPr="00B715BE">
        <w:rPr>
          <w:rFonts w:ascii="Arial" w:hAnsi="Arial" w:cs="Arial"/>
          <w:b/>
          <w:color w:val="7030A0"/>
          <w:szCs w:val="24"/>
          <w:lang w:val="en-GB"/>
        </w:rPr>
        <w:t>Brief description / summary of contents of poster</w:t>
      </w:r>
      <w:r w:rsidRPr="00B715BE">
        <w:rPr>
          <w:rFonts w:ascii="Arial" w:hAnsi="Arial" w:cs="Arial"/>
          <w:b/>
          <w:color w:val="7030A0"/>
          <w:sz w:val="22"/>
          <w:szCs w:val="22"/>
          <w:lang w:val="en-GB"/>
        </w:rPr>
        <w:t xml:space="preserve"> </w:t>
      </w:r>
      <w:r w:rsidRPr="00B715BE">
        <w:rPr>
          <w:rFonts w:ascii="Arial" w:hAnsi="Arial" w:cs="Arial"/>
          <w:color w:val="7030A0"/>
          <w:sz w:val="18"/>
          <w:szCs w:val="18"/>
          <w:lang w:val="en-GB"/>
        </w:rPr>
        <w:t>(no more than 200 words please)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5671"/>
        <w:gridCol w:w="1134"/>
        <w:gridCol w:w="1275"/>
        <w:gridCol w:w="1418"/>
        <w:gridCol w:w="567"/>
      </w:tblGrid>
      <w:tr w:rsidR="006456F3" w:rsidRPr="001F7F61" w14:paraId="59B642DD" w14:textId="77777777" w:rsidTr="000D6E03">
        <w:trPr>
          <w:gridBefore w:val="1"/>
          <w:wBefore w:w="318" w:type="dxa"/>
          <w:trHeight w:val="593"/>
        </w:trPr>
        <w:tc>
          <w:tcPr>
            <w:tcW w:w="10031" w:type="dxa"/>
            <w:gridSpan w:val="5"/>
          </w:tcPr>
          <w:p w14:paraId="1B2446A1" w14:textId="77777777" w:rsidR="006456F3" w:rsidRPr="001F7F61" w:rsidRDefault="006456F3" w:rsidP="009D1430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1F7F61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1F7F61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1F7F61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FA22E4" w:rsidRPr="001F7F61" w14:paraId="2F71C7FD" w14:textId="77777777" w:rsidTr="000D6E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402FF0DA" w14:textId="77777777" w:rsidR="00FA22E4" w:rsidRPr="001F7F61" w:rsidRDefault="00FA22E4" w:rsidP="00FD03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671" w:type="dxa"/>
          </w:tcPr>
          <w:p w14:paraId="0A37A980" w14:textId="77777777" w:rsidR="00190356" w:rsidRDefault="00FA22E4" w:rsidP="000D6E03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>Do you agree to give your permission for</w:t>
            </w:r>
            <w:r w:rsidR="00190356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146E3FDC" w14:textId="77777777" w:rsidR="00190356" w:rsidRDefault="00190356" w:rsidP="00FD03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1) </w:t>
            </w:r>
            <w:r w:rsidR="00FA22E4"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your poster(s) to be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uploaded to</w:t>
            </w:r>
            <w:r w:rsidR="00FA22E4"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 the Partnership website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following</w:t>
            </w:r>
            <w:r w:rsidR="00FA22E4"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 the conference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</w:p>
          <w:p w14:paraId="6494A2C7" w14:textId="77777777" w:rsidR="000A0EB0" w:rsidRPr="001F7F61" w:rsidRDefault="00190356" w:rsidP="00FD033E">
            <w:pPr>
              <w:spacing w:after="10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2) the content of your poster(s) </w:t>
            </w:r>
            <w:r w:rsidR="00C74EBC">
              <w:rPr>
                <w:rFonts w:ascii="Arial" w:hAnsi="Arial" w:cs="Arial"/>
                <w:sz w:val="22"/>
                <w:szCs w:val="22"/>
                <w:lang w:val="en-GB"/>
              </w:rPr>
              <w:t xml:space="preserve">possibly being featured in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90356">
              <w:rPr>
                <w:rFonts w:ascii="Arial" w:hAnsi="Arial" w:cs="Arial"/>
                <w:sz w:val="22"/>
                <w:szCs w:val="22"/>
                <w:lang w:val="en-GB"/>
              </w:rPr>
              <w:t>uture editions of UPDATE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903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Partnership’s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eBulletin</w:t>
            </w:r>
            <w:proofErr w:type="spellEnd"/>
            <w:r w:rsidR="00FA22E4" w:rsidRPr="001F7F61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1134" w:type="dxa"/>
            <w:vAlign w:val="center"/>
          </w:tcPr>
          <w:p w14:paraId="35358D8D" w14:textId="77777777" w:rsidR="00FA22E4" w:rsidRPr="001F7F61" w:rsidRDefault="00FA22E4" w:rsidP="00FD033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Yes, I </w:t>
            </w:r>
            <w:r w:rsid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do </w: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agree     </w:t>
            </w:r>
          </w:p>
        </w:tc>
        <w:tc>
          <w:tcPr>
            <w:tcW w:w="1275" w:type="dxa"/>
            <w:vAlign w:val="center"/>
          </w:tcPr>
          <w:p w14:paraId="62842B38" w14:textId="39063F2D" w:rsidR="00FA22E4" w:rsidRPr="001F7F61" w:rsidRDefault="00472E99" w:rsidP="00FD033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7"/>
            <w:r w:rsidR="00FA22E4"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037AEAC0" w14:textId="77777777" w:rsidR="00FA22E4" w:rsidRPr="001F7F61" w:rsidRDefault="00FA22E4" w:rsidP="00FD033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t xml:space="preserve">No, I do not agree    </w:t>
            </w:r>
          </w:p>
        </w:tc>
        <w:tc>
          <w:tcPr>
            <w:tcW w:w="567" w:type="dxa"/>
            <w:vAlign w:val="center"/>
          </w:tcPr>
          <w:p w14:paraId="1D8C6E57" w14:textId="5F2EC46A" w:rsidR="00FA22E4" w:rsidRPr="001F7F61" w:rsidRDefault="00FA22E4" w:rsidP="00FD033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1F7F61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3B11FA38" w14:textId="77777777" w:rsidR="00EB5957" w:rsidRDefault="00EB5957" w:rsidP="00C4382D">
      <w:pPr>
        <w:spacing w:before="240" w:after="60"/>
        <w:rPr>
          <w:rFonts w:ascii="Arial" w:hAnsi="Arial" w:cs="Arial"/>
          <w:b/>
          <w:color w:val="2F5496"/>
          <w:szCs w:val="24"/>
          <w:lang w:val="en-GB"/>
        </w:rPr>
      </w:pPr>
      <w:r>
        <w:rPr>
          <w:rFonts w:ascii="Arial" w:hAnsi="Arial" w:cs="Arial"/>
          <w:b/>
          <w:color w:val="2F5496"/>
          <w:szCs w:val="24"/>
          <w:lang w:val="en-GB"/>
        </w:rPr>
        <w:t>Please note that:</w:t>
      </w:r>
    </w:p>
    <w:p w14:paraId="3BB910DC" w14:textId="6C39C0AF" w:rsidR="00EB5957" w:rsidRDefault="000D6E03" w:rsidP="00B9585B">
      <w:pPr>
        <w:numPr>
          <w:ilvl w:val="0"/>
          <w:numId w:val="2"/>
        </w:numPr>
        <w:ind w:left="284" w:hanging="284"/>
        <w:rPr>
          <w:rFonts w:ascii="Arial" w:hAnsi="Arial" w:cs="Arial"/>
          <w:b/>
          <w:color w:val="2F5496"/>
          <w:sz w:val="22"/>
          <w:szCs w:val="22"/>
          <w:lang w:val="en-GB"/>
        </w:rPr>
      </w:pPr>
      <w:r>
        <w:rPr>
          <w:rFonts w:ascii="Arial" w:hAnsi="Arial" w:cs="Arial"/>
          <w:b/>
          <w:color w:val="2F5496"/>
          <w:sz w:val="22"/>
          <w:szCs w:val="22"/>
          <w:lang w:val="en-GB"/>
        </w:rPr>
        <w:t>All those attending in any capacity to present a poster must register</w:t>
      </w:r>
      <w:r w:rsidR="00FD5CA7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as a conference delegate and pay </w:t>
      </w:r>
      <w:r w:rsidR="00A86BF0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the appropriate 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>delegate fee.</w:t>
      </w:r>
    </w:p>
    <w:p w14:paraId="45C88B95" w14:textId="6B4277FB" w:rsidR="000D6E03" w:rsidRDefault="000D6E03" w:rsidP="00B9585B">
      <w:pPr>
        <w:numPr>
          <w:ilvl w:val="0"/>
          <w:numId w:val="2"/>
        </w:numPr>
        <w:ind w:left="284" w:hanging="284"/>
        <w:rPr>
          <w:rFonts w:ascii="Arial" w:hAnsi="Arial" w:cs="Arial"/>
          <w:b/>
          <w:color w:val="2F5496"/>
          <w:sz w:val="22"/>
          <w:szCs w:val="22"/>
          <w:lang w:val="en-GB"/>
        </w:rPr>
      </w:pPr>
      <w:r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We will aim to let you know </w:t>
      </w:r>
      <w:r w:rsidR="00414141">
        <w:rPr>
          <w:rFonts w:ascii="Arial" w:hAnsi="Arial" w:cs="Arial"/>
          <w:b/>
          <w:color w:val="2F5496"/>
          <w:sz w:val="22"/>
          <w:szCs w:val="22"/>
          <w:lang w:val="en-GB"/>
        </w:rPr>
        <w:t>as soon as we can if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 your application </w:t>
      </w:r>
      <w:r w:rsidR="00EA61B4">
        <w:rPr>
          <w:rFonts w:ascii="Arial" w:hAnsi="Arial" w:cs="Arial"/>
          <w:b/>
          <w:color w:val="2F5496"/>
          <w:sz w:val="22"/>
          <w:szCs w:val="22"/>
          <w:lang w:val="en-GB"/>
        </w:rPr>
        <w:t>is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 successfu</w:t>
      </w:r>
      <w:r w:rsidR="00414141">
        <w:rPr>
          <w:rFonts w:ascii="Arial" w:hAnsi="Arial" w:cs="Arial"/>
          <w:b/>
          <w:color w:val="2F5496"/>
          <w:sz w:val="22"/>
          <w:szCs w:val="22"/>
          <w:lang w:val="en-GB"/>
        </w:rPr>
        <w:t>l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>.</w:t>
      </w:r>
    </w:p>
    <w:p w14:paraId="399FADCB" w14:textId="6045AF5C" w:rsidR="00414141" w:rsidRDefault="00414141" w:rsidP="00B9585B">
      <w:pPr>
        <w:numPr>
          <w:ilvl w:val="0"/>
          <w:numId w:val="2"/>
        </w:numPr>
        <w:ind w:left="284" w:hanging="284"/>
        <w:rPr>
          <w:rFonts w:ascii="Arial" w:hAnsi="Arial" w:cs="Arial"/>
          <w:b/>
          <w:color w:val="2F5496"/>
          <w:sz w:val="22"/>
          <w:szCs w:val="22"/>
          <w:lang w:val="en-GB"/>
        </w:rPr>
      </w:pPr>
      <w:r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Posters must be A0 size or smaller and displayed </w:t>
      </w:r>
      <w:r w:rsidR="003973D4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only 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in </w:t>
      </w:r>
      <w:r w:rsidRPr="00CD7447">
        <w:rPr>
          <w:rFonts w:ascii="Arial" w:hAnsi="Arial" w:cs="Arial"/>
          <w:b/>
          <w:color w:val="FF0000"/>
          <w:sz w:val="22"/>
          <w:szCs w:val="22"/>
          <w:lang w:val="en-GB"/>
        </w:rPr>
        <w:t>portrait orientation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>.</w:t>
      </w:r>
    </w:p>
    <w:p w14:paraId="3DDB1658" w14:textId="5ED73C9A" w:rsidR="00414141" w:rsidRPr="00A86BF0" w:rsidRDefault="00414141" w:rsidP="00B9585B">
      <w:pPr>
        <w:numPr>
          <w:ilvl w:val="0"/>
          <w:numId w:val="2"/>
        </w:numPr>
        <w:ind w:left="284" w:hanging="284"/>
        <w:rPr>
          <w:rFonts w:ascii="Arial" w:hAnsi="Arial" w:cs="Arial"/>
          <w:b/>
          <w:color w:val="1F497D"/>
          <w:sz w:val="22"/>
          <w:szCs w:val="22"/>
          <w:lang w:val="en-GB"/>
        </w:rPr>
      </w:pPr>
      <w:r>
        <w:rPr>
          <w:rFonts w:ascii="Arial" w:hAnsi="Arial" w:cs="Arial"/>
          <w:b/>
          <w:color w:val="2F5496"/>
          <w:sz w:val="22"/>
          <w:szCs w:val="22"/>
          <w:lang w:val="en-GB"/>
        </w:rPr>
        <w:t>C</w:t>
      </w:r>
      <w:r w:rsidR="00EB5957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ompleted </w:t>
      </w:r>
      <w:r w:rsidR="00A86BF0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poster proposal </w:t>
      </w:r>
      <w:r w:rsidR="00EB5957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forms should be submitted to </w:t>
      </w:r>
      <w:r w:rsidR="0020547D">
        <w:rPr>
          <w:rFonts w:ascii="Arial" w:hAnsi="Arial" w:cs="Arial"/>
          <w:b/>
          <w:color w:val="2F5496"/>
          <w:sz w:val="22"/>
          <w:szCs w:val="22"/>
          <w:lang w:val="en-GB"/>
        </w:rPr>
        <w:t>Susan Diotaiuti</w:t>
      </w:r>
      <w:r w:rsidR="00EB5957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color w:val="2F5496"/>
          <w:sz w:val="22"/>
          <w:szCs w:val="22"/>
          <w:lang w:val="en-GB"/>
        </w:rPr>
        <w:t>no later than</w:t>
      </w:r>
      <w:r w:rsidR="00EB5957" w:rsidRPr="00414141">
        <w:rPr>
          <w:rFonts w:ascii="Arial" w:hAnsi="Arial" w:cs="Arial"/>
          <w:b/>
          <w:color w:val="1F497D"/>
          <w:sz w:val="22"/>
          <w:szCs w:val="22"/>
          <w:lang w:val="en-GB"/>
        </w:rPr>
        <w:t xml:space="preserve"> </w:t>
      </w:r>
      <w:r w:rsidR="0019350A">
        <w:rPr>
          <w:rFonts w:ascii="Arial" w:hAnsi="Arial" w:cs="Arial"/>
          <w:b/>
          <w:bCs/>
          <w:color w:val="000000"/>
          <w:sz w:val="22"/>
          <w:szCs w:val="22"/>
        </w:rPr>
        <w:t>Wednesday</w:t>
      </w:r>
      <w:r w:rsidR="009E4C31" w:rsidRPr="009E4C3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9350A" w:rsidRPr="0019350A">
        <w:rPr>
          <w:rFonts w:ascii="Arial" w:hAnsi="Arial" w:cs="Arial"/>
          <w:b/>
          <w:bCs/>
          <w:sz w:val="22"/>
          <w:szCs w:val="22"/>
        </w:rPr>
        <w:t>16</w:t>
      </w:r>
      <w:r w:rsidR="0019350A" w:rsidRPr="0019350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9350A" w:rsidRPr="0019350A">
        <w:rPr>
          <w:rFonts w:ascii="Arial" w:hAnsi="Arial" w:cs="Arial"/>
          <w:b/>
          <w:bCs/>
          <w:sz w:val="22"/>
          <w:szCs w:val="22"/>
        </w:rPr>
        <w:t xml:space="preserve"> September</w:t>
      </w:r>
      <w:r w:rsidR="0019350A">
        <w:rPr>
          <w:rFonts w:ascii="Arial" w:hAnsi="Arial" w:cs="Arial"/>
          <w:b/>
          <w:bCs/>
          <w:sz w:val="22"/>
          <w:szCs w:val="22"/>
        </w:rPr>
        <w:t xml:space="preserve"> 2026 </w:t>
      </w:r>
      <w:r w:rsidR="00F61D45" w:rsidRPr="00414141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41414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hyperlink r:id="rId12" w:history="1">
        <w:r w:rsidR="009F546C" w:rsidRPr="004A494C">
          <w:rPr>
            <w:rStyle w:val="Hyperlink"/>
            <w:rFonts w:ascii="Arial" w:hAnsi="Arial" w:cs="Arial"/>
            <w:i/>
            <w:sz w:val="22"/>
            <w:szCs w:val="22"/>
            <w:lang w:val="en-GB"/>
          </w:rPr>
          <w:t>Susan@palliativecarescotland.org.uk</w:t>
        </w:r>
      </w:hyperlink>
    </w:p>
    <w:p w14:paraId="18F50065" w14:textId="77777777" w:rsidR="00A86BF0" w:rsidRDefault="00A86BF0" w:rsidP="00B9585B">
      <w:pPr>
        <w:numPr>
          <w:ilvl w:val="0"/>
          <w:numId w:val="2"/>
        </w:numPr>
        <w:ind w:left="284" w:hanging="284"/>
        <w:rPr>
          <w:rFonts w:ascii="Arial" w:hAnsi="Arial" w:cs="Arial"/>
          <w:b/>
          <w:color w:val="2F5496"/>
          <w:sz w:val="22"/>
          <w:szCs w:val="22"/>
          <w:lang w:val="en-GB"/>
        </w:rPr>
      </w:pPr>
      <w:r>
        <w:rPr>
          <w:rFonts w:ascii="Arial" w:hAnsi="Arial" w:cs="Arial"/>
          <w:b/>
          <w:color w:val="2F5496"/>
          <w:sz w:val="22"/>
          <w:szCs w:val="22"/>
          <w:lang w:val="en-GB"/>
        </w:rPr>
        <w:t>Your poster(s) must be in place by 0900 hrs on the morning of the Conference (the venue is open from 0800 hrs).</w:t>
      </w:r>
    </w:p>
    <w:p w14:paraId="26AC69FB" w14:textId="6C348334" w:rsidR="000315D9" w:rsidRDefault="000315D9" w:rsidP="00B9585B">
      <w:pPr>
        <w:numPr>
          <w:ilvl w:val="0"/>
          <w:numId w:val="2"/>
        </w:numPr>
        <w:ind w:left="284" w:hanging="284"/>
        <w:rPr>
          <w:rFonts w:ascii="Arial" w:hAnsi="Arial" w:cs="Arial"/>
          <w:b/>
          <w:color w:val="2F5496"/>
          <w:sz w:val="22"/>
          <w:szCs w:val="22"/>
          <w:lang w:val="en-GB"/>
        </w:rPr>
      </w:pPr>
      <w:r w:rsidRPr="000315D9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We plan to invite a selection </w:t>
      </w:r>
      <w:r w:rsidR="002B25FA">
        <w:rPr>
          <w:rFonts w:ascii="Arial" w:hAnsi="Arial" w:cs="Arial"/>
          <w:b/>
          <w:color w:val="2F5496"/>
          <w:sz w:val="22"/>
          <w:szCs w:val="22"/>
          <w:lang w:val="en-GB"/>
        </w:rPr>
        <w:t xml:space="preserve">of </w:t>
      </w:r>
      <w:r w:rsidRPr="000315D9">
        <w:rPr>
          <w:rFonts w:ascii="Arial" w:hAnsi="Arial" w:cs="Arial"/>
          <w:b/>
          <w:color w:val="2F5496"/>
          <w:sz w:val="22"/>
          <w:szCs w:val="22"/>
          <w:lang w:val="en-GB"/>
        </w:rPr>
        <w:t>poster authors to give brief presentations of their work as part of the conference plenary programme.</w:t>
      </w:r>
    </w:p>
    <w:p w14:paraId="0A1CCEAE" w14:textId="77777777" w:rsidR="00FD033E" w:rsidRDefault="00FD033E" w:rsidP="00B9585B">
      <w:pPr>
        <w:ind w:left="284"/>
        <w:rPr>
          <w:rFonts w:ascii="Arial" w:hAnsi="Arial" w:cs="Arial"/>
          <w:b/>
          <w:color w:val="1F497D"/>
          <w:sz w:val="22"/>
          <w:szCs w:val="22"/>
          <w:lang w:val="en-GB"/>
        </w:rPr>
      </w:pPr>
    </w:p>
    <w:p w14:paraId="0E318E3B" w14:textId="77777777" w:rsidR="00494540" w:rsidRPr="00E53A9C" w:rsidRDefault="000300F9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2"/>
          <w:szCs w:val="22"/>
        </w:rPr>
        <w:pict w14:anchorId="0AE2D30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0.25pt;margin-top:2.75pt;width:136.7pt;height:78.6pt;z-index:-251658752;mso-wrap-edited:f" wrapcoords="-119 0 -119 21600 21719 21600 21719 0 -119 0" o:allowincell="f" stroked="f" strokecolor="blue">
            <v:textbox style="mso-next-textbox:#_x0000_s1027">
              <w:txbxContent>
                <w:p w14:paraId="4938BA11" w14:textId="77777777" w:rsidR="009D1430" w:rsidRDefault="000300F9">
                  <w:r>
                    <w:pict w14:anchorId="723D71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1.5pt;height:63pt">
                        <v:imagedata r:id="rId13" o:title="SPPCLogoRGB1"/>
                      </v:shape>
                    </w:pict>
                  </w:r>
                </w:p>
              </w:txbxContent>
            </v:textbox>
            <w10:wrap type="tight"/>
          </v:shape>
        </w:pict>
      </w:r>
      <w:r w:rsidR="00494540" w:rsidRPr="00E53A9C">
        <w:rPr>
          <w:rFonts w:ascii="Arial" w:hAnsi="Arial" w:cs="Arial"/>
          <w:b/>
          <w:sz w:val="22"/>
          <w:szCs w:val="22"/>
          <w:lang w:val="en-GB"/>
        </w:rPr>
        <w:t>Scottish Partnership for Palliative Care</w:t>
      </w:r>
    </w:p>
    <w:p w14:paraId="1E2A1692" w14:textId="77777777" w:rsidR="00414141" w:rsidRDefault="00414141" w:rsidP="00204471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CBC House</w:t>
      </w:r>
    </w:p>
    <w:p w14:paraId="4FB0AE2A" w14:textId="77777777" w:rsidR="00204471" w:rsidRPr="00042897" w:rsidRDefault="00204471" w:rsidP="00204471">
      <w:pPr>
        <w:widowControl w:val="0"/>
        <w:rPr>
          <w:rFonts w:ascii="Arial" w:hAnsi="Arial" w:cs="Arial"/>
          <w:b/>
          <w:sz w:val="22"/>
          <w:szCs w:val="22"/>
        </w:rPr>
      </w:pPr>
      <w:r w:rsidRPr="00042897">
        <w:rPr>
          <w:rFonts w:ascii="Arial" w:hAnsi="Arial" w:cs="Arial"/>
          <w:b/>
          <w:sz w:val="22"/>
          <w:szCs w:val="22"/>
        </w:rPr>
        <w:t>24 Canning Street</w:t>
      </w:r>
    </w:p>
    <w:p w14:paraId="481653E7" w14:textId="77777777" w:rsidR="00204471" w:rsidRPr="00042897" w:rsidRDefault="00204471" w:rsidP="00204471">
      <w:pPr>
        <w:widowControl w:val="0"/>
        <w:rPr>
          <w:rFonts w:ascii="Arial" w:hAnsi="Arial" w:cs="Arial"/>
          <w:b/>
          <w:sz w:val="22"/>
          <w:szCs w:val="22"/>
        </w:rPr>
      </w:pPr>
      <w:r w:rsidRPr="00042897">
        <w:rPr>
          <w:rFonts w:ascii="Arial" w:hAnsi="Arial" w:cs="Arial"/>
          <w:b/>
          <w:sz w:val="22"/>
          <w:szCs w:val="22"/>
        </w:rPr>
        <w:t>Edinburgh EH3 8EG</w:t>
      </w:r>
    </w:p>
    <w:p w14:paraId="1B9DAC2C" w14:textId="77777777" w:rsidR="00494540" w:rsidRPr="00E53A9C" w:rsidRDefault="003C7093" w:rsidP="00204471">
      <w:pPr>
        <w:spacing w:before="120" w:after="120"/>
        <w:rPr>
          <w:rFonts w:ascii="Arial" w:hAnsi="Arial" w:cs="Arial"/>
          <w:b/>
          <w:sz w:val="22"/>
          <w:szCs w:val="22"/>
          <w:lang w:val="en-GB"/>
        </w:rPr>
      </w:pPr>
      <w:r w:rsidRPr="00E53A9C">
        <w:rPr>
          <w:rFonts w:ascii="Arial" w:hAnsi="Arial" w:cs="Arial"/>
          <w:b/>
          <w:sz w:val="22"/>
          <w:szCs w:val="22"/>
          <w:lang w:val="en-GB"/>
        </w:rPr>
        <w:sym w:font="Wingdings" w:char="F028"/>
      </w:r>
      <w:r w:rsidRPr="00E53A9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204471" w:rsidRPr="00042897">
        <w:rPr>
          <w:rFonts w:ascii="Arial" w:hAnsi="Arial" w:cs="Arial"/>
          <w:b/>
          <w:kern w:val="2"/>
          <w:sz w:val="22"/>
          <w:szCs w:val="22"/>
        </w:rPr>
        <w:t>0131 272 2735</w:t>
      </w:r>
    </w:p>
    <w:sectPr w:rsidR="00494540" w:rsidRPr="00E53A9C" w:rsidSect="00724D67">
      <w:headerReference w:type="default" r:id="rId14"/>
      <w:pgSz w:w="11906" w:h="16838" w:code="9"/>
      <w:pgMar w:top="1077" w:right="1133" w:bottom="1077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79AD" w14:textId="77777777" w:rsidR="000300F9" w:rsidRDefault="000300F9">
      <w:r>
        <w:separator/>
      </w:r>
    </w:p>
  </w:endnote>
  <w:endnote w:type="continuationSeparator" w:id="0">
    <w:p w14:paraId="1B195051" w14:textId="77777777" w:rsidR="000300F9" w:rsidRDefault="000300F9">
      <w:r>
        <w:continuationSeparator/>
      </w:r>
    </w:p>
  </w:endnote>
  <w:endnote w:type="continuationNotice" w:id="1">
    <w:p w14:paraId="4C83EB16" w14:textId="77777777" w:rsidR="000300F9" w:rsidRDefault="00030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7AD0" w14:textId="77777777" w:rsidR="000300F9" w:rsidRDefault="000300F9">
      <w:r>
        <w:separator/>
      </w:r>
    </w:p>
  </w:footnote>
  <w:footnote w:type="continuationSeparator" w:id="0">
    <w:p w14:paraId="606DDF33" w14:textId="77777777" w:rsidR="000300F9" w:rsidRDefault="000300F9">
      <w:r>
        <w:continuationSeparator/>
      </w:r>
    </w:p>
  </w:footnote>
  <w:footnote w:type="continuationNotice" w:id="1">
    <w:p w14:paraId="34622FAD" w14:textId="77777777" w:rsidR="000300F9" w:rsidRDefault="00030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CA83" w14:textId="77777777" w:rsidR="00C4382D" w:rsidRDefault="00C4382D" w:rsidP="00A86BF0">
    <w:pPr>
      <w:widowControl w:val="0"/>
      <w:jc w:val="center"/>
      <w:rPr>
        <w:rFonts w:ascii="Arial" w:hAnsi="Arial" w:cs="Arial"/>
        <w:b/>
        <w:i/>
        <w:iCs/>
        <w:color w:val="7030A0"/>
        <w:sz w:val="32"/>
        <w:szCs w:val="32"/>
      </w:rPr>
    </w:pPr>
  </w:p>
  <w:p w14:paraId="73EFBE2E" w14:textId="77777777" w:rsidR="009D1430" w:rsidRPr="00C4382D" w:rsidRDefault="009D1430" w:rsidP="00A86BF0">
    <w:pPr>
      <w:widowControl w:val="0"/>
      <w:jc w:val="center"/>
      <w:rPr>
        <w:b/>
        <w:color w:val="7030A0"/>
        <w:sz w:val="32"/>
        <w:szCs w:val="3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2A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A30263"/>
    <w:multiLevelType w:val="hybridMultilevel"/>
    <w:tmpl w:val="9C30590C"/>
    <w:lvl w:ilvl="0" w:tplc="FFBC73C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989926">
    <w:abstractNumId w:val="0"/>
  </w:num>
  <w:num w:numId="2" w16cid:durableId="7008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F1F"/>
    <w:rsid w:val="000012C1"/>
    <w:rsid w:val="00011BA8"/>
    <w:rsid w:val="000300F9"/>
    <w:rsid w:val="000315D9"/>
    <w:rsid w:val="0004071E"/>
    <w:rsid w:val="000505BA"/>
    <w:rsid w:val="000A0EB0"/>
    <w:rsid w:val="000A7C79"/>
    <w:rsid w:val="000B0A57"/>
    <w:rsid w:val="000D6E03"/>
    <w:rsid w:val="00134F1F"/>
    <w:rsid w:val="00190356"/>
    <w:rsid w:val="00192D78"/>
    <w:rsid w:val="0019350A"/>
    <w:rsid w:val="001A1B0E"/>
    <w:rsid w:val="001B0ADD"/>
    <w:rsid w:val="001C4A6B"/>
    <w:rsid w:val="001F7F61"/>
    <w:rsid w:val="00204471"/>
    <w:rsid w:val="0020547D"/>
    <w:rsid w:val="00236318"/>
    <w:rsid w:val="00290FD1"/>
    <w:rsid w:val="002A0F5C"/>
    <w:rsid w:val="002B25FA"/>
    <w:rsid w:val="002D7334"/>
    <w:rsid w:val="002E085D"/>
    <w:rsid w:val="002F4EEB"/>
    <w:rsid w:val="00300033"/>
    <w:rsid w:val="00317E71"/>
    <w:rsid w:val="0033261A"/>
    <w:rsid w:val="00371B6C"/>
    <w:rsid w:val="00380B82"/>
    <w:rsid w:val="003901E4"/>
    <w:rsid w:val="003973D4"/>
    <w:rsid w:val="003C7093"/>
    <w:rsid w:val="00414141"/>
    <w:rsid w:val="004562BE"/>
    <w:rsid w:val="00461FEC"/>
    <w:rsid w:val="0046405E"/>
    <w:rsid w:val="00472E99"/>
    <w:rsid w:val="00494540"/>
    <w:rsid w:val="004E611E"/>
    <w:rsid w:val="00500FFF"/>
    <w:rsid w:val="00543167"/>
    <w:rsid w:val="00555BCA"/>
    <w:rsid w:val="0056144B"/>
    <w:rsid w:val="005673C0"/>
    <w:rsid w:val="00567863"/>
    <w:rsid w:val="005A23E0"/>
    <w:rsid w:val="005E19E7"/>
    <w:rsid w:val="006172AF"/>
    <w:rsid w:val="00624CF6"/>
    <w:rsid w:val="006254A1"/>
    <w:rsid w:val="006456F3"/>
    <w:rsid w:val="00650B28"/>
    <w:rsid w:val="006A51E5"/>
    <w:rsid w:val="006B5A74"/>
    <w:rsid w:val="006E1510"/>
    <w:rsid w:val="00700818"/>
    <w:rsid w:val="00701977"/>
    <w:rsid w:val="00720DC7"/>
    <w:rsid w:val="00724D67"/>
    <w:rsid w:val="00724EDA"/>
    <w:rsid w:val="00763E23"/>
    <w:rsid w:val="007703E0"/>
    <w:rsid w:val="00775C6B"/>
    <w:rsid w:val="00794261"/>
    <w:rsid w:val="007D1635"/>
    <w:rsid w:val="007F6FA7"/>
    <w:rsid w:val="00820848"/>
    <w:rsid w:val="00865CC5"/>
    <w:rsid w:val="00870939"/>
    <w:rsid w:val="00883DE7"/>
    <w:rsid w:val="00890589"/>
    <w:rsid w:val="008A639F"/>
    <w:rsid w:val="008D150E"/>
    <w:rsid w:val="008D3D94"/>
    <w:rsid w:val="00916882"/>
    <w:rsid w:val="00926B84"/>
    <w:rsid w:val="009870F7"/>
    <w:rsid w:val="009A485B"/>
    <w:rsid w:val="009A52F6"/>
    <w:rsid w:val="009B2CDE"/>
    <w:rsid w:val="009D1430"/>
    <w:rsid w:val="009E17D8"/>
    <w:rsid w:val="009E1B66"/>
    <w:rsid w:val="009E2987"/>
    <w:rsid w:val="009E4C31"/>
    <w:rsid w:val="009F546C"/>
    <w:rsid w:val="009F5FDC"/>
    <w:rsid w:val="00A12507"/>
    <w:rsid w:val="00A156A7"/>
    <w:rsid w:val="00A431C6"/>
    <w:rsid w:val="00A54E11"/>
    <w:rsid w:val="00A61039"/>
    <w:rsid w:val="00A82CE0"/>
    <w:rsid w:val="00A86BF0"/>
    <w:rsid w:val="00AF0FBA"/>
    <w:rsid w:val="00B160E6"/>
    <w:rsid w:val="00B27326"/>
    <w:rsid w:val="00B3373F"/>
    <w:rsid w:val="00B459E9"/>
    <w:rsid w:val="00B4733E"/>
    <w:rsid w:val="00B715BE"/>
    <w:rsid w:val="00B8120F"/>
    <w:rsid w:val="00B94D6A"/>
    <w:rsid w:val="00B9585B"/>
    <w:rsid w:val="00BC46C1"/>
    <w:rsid w:val="00C04D14"/>
    <w:rsid w:val="00C16311"/>
    <w:rsid w:val="00C2632F"/>
    <w:rsid w:val="00C3733E"/>
    <w:rsid w:val="00C4382D"/>
    <w:rsid w:val="00C46A41"/>
    <w:rsid w:val="00C61BE0"/>
    <w:rsid w:val="00C7306B"/>
    <w:rsid w:val="00C74EBC"/>
    <w:rsid w:val="00C80FD2"/>
    <w:rsid w:val="00CB562C"/>
    <w:rsid w:val="00CC5F9B"/>
    <w:rsid w:val="00CC7AA5"/>
    <w:rsid w:val="00CD7447"/>
    <w:rsid w:val="00CE4EB5"/>
    <w:rsid w:val="00D11C04"/>
    <w:rsid w:val="00D37A25"/>
    <w:rsid w:val="00D45757"/>
    <w:rsid w:val="00D545BD"/>
    <w:rsid w:val="00D64CD9"/>
    <w:rsid w:val="00D701F4"/>
    <w:rsid w:val="00D763BB"/>
    <w:rsid w:val="00D84939"/>
    <w:rsid w:val="00D95ECB"/>
    <w:rsid w:val="00DA0488"/>
    <w:rsid w:val="00DD3CC4"/>
    <w:rsid w:val="00DD7546"/>
    <w:rsid w:val="00DF681D"/>
    <w:rsid w:val="00DF756E"/>
    <w:rsid w:val="00E02AA6"/>
    <w:rsid w:val="00E1527A"/>
    <w:rsid w:val="00E37D8E"/>
    <w:rsid w:val="00E40165"/>
    <w:rsid w:val="00E46BEC"/>
    <w:rsid w:val="00E51853"/>
    <w:rsid w:val="00E52149"/>
    <w:rsid w:val="00E53A9C"/>
    <w:rsid w:val="00E60695"/>
    <w:rsid w:val="00E662D7"/>
    <w:rsid w:val="00E76DA5"/>
    <w:rsid w:val="00E76F56"/>
    <w:rsid w:val="00E821D4"/>
    <w:rsid w:val="00EA2BC8"/>
    <w:rsid w:val="00EA61B4"/>
    <w:rsid w:val="00EB5957"/>
    <w:rsid w:val="00EC4C89"/>
    <w:rsid w:val="00F10237"/>
    <w:rsid w:val="00F30FB6"/>
    <w:rsid w:val="00F4255F"/>
    <w:rsid w:val="00F61D45"/>
    <w:rsid w:val="00F671D7"/>
    <w:rsid w:val="00F86CB7"/>
    <w:rsid w:val="00FA08E6"/>
    <w:rsid w:val="00FA22E4"/>
    <w:rsid w:val="00FA4D44"/>
    <w:rsid w:val="00FD033E"/>
    <w:rsid w:val="00FD5CA7"/>
    <w:rsid w:val="00FF1981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CFDF67"/>
  <w15:chartTrackingRefBased/>
  <w15:docId w15:val="{95157926-7990-49AA-91FD-7A7844A1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18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i/>
      <w:sz w:val="18"/>
      <w:lang w:val="en-GB"/>
    </w:rPr>
  </w:style>
  <w:style w:type="paragraph" w:styleId="Title">
    <w:name w:val="Title"/>
    <w:basedOn w:val="Normal"/>
    <w:qFormat/>
    <w:pPr>
      <w:jc w:val="center"/>
    </w:pPr>
    <w:rPr>
      <w:rFonts w:ascii="GillSans" w:hAnsi="GillSans"/>
      <w:sz w:val="28"/>
      <w:lang w:val="en-GB"/>
    </w:rPr>
  </w:style>
  <w:style w:type="paragraph" w:styleId="BalloonText">
    <w:name w:val="Balloon Text"/>
    <w:basedOn w:val="Normal"/>
    <w:semiHidden/>
    <w:rsid w:val="00F4255F"/>
    <w:rPr>
      <w:rFonts w:ascii="Tahoma" w:hAnsi="Tahoma" w:cs="Tahoma"/>
      <w:sz w:val="16"/>
      <w:szCs w:val="16"/>
    </w:rPr>
  </w:style>
  <w:style w:type="character" w:styleId="Hyperlink">
    <w:name w:val="Hyperlink"/>
    <w:rsid w:val="00FA22E4"/>
    <w:rPr>
      <w:color w:val="0000FF"/>
      <w:u w:val="single"/>
    </w:rPr>
  </w:style>
  <w:style w:type="character" w:styleId="FollowedHyperlink">
    <w:name w:val="FollowedHyperlink"/>
    <w:rsid w:val="001F7F61"/>
    <w:rPr>
      <w:color w:val="800080"/>
      <w:u w:val="single"/>
    </w:rPr>
  </w:style>
  <w:style w:type="paragraph" w:customStyle="1" w:styleId="Company">
    <w:name w:val="Company"/>
    <w:basedOn w:val="Normal"/>
    <w:rsid w:val="007D1635"/>
    <w:rPr>
      <w:rFonts w:ascii="Calibri" w:hAnsi="Calibri"/>
      <w:color w:val="FF6600"/>
      <w:kern w:val="28"/>
      <w:sz w:val="64"/>
      <w:szCs w:val="60"/>
      <w:lang w:val="en-GB"/>
    </w:rPr>
  </w:style>
  <w:style w:type="character" w:styleId="UnresolvedMention">
    <w:name w:val="Unresolved Mention"/>
    <w:uiPriority w:val="99"/>
    <w:semiHidden/>
    <w:unhideWhenUsed/>
    <w:rsid w:val="00B47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@palliativecarescotland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oecollection.com/conferences-events/venue-hubs/pollock-estate/john-mcintyre-conference-centr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f00c48-6f5a-47f3-a08e-7e7944597777" xsi:nil="true"/>
    <lcf76f155ced4ddcb4097134ff3c332f xmlns="8bc5aece-e6f2-4128-86c4-bc2af1ce60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66BBE51E48146B4802BE8977738FC" ma:contentTypeVersion="19" ma:contentTypeDescription="Create a new document." ma:contentTypeScope="" ma:versionID="b8302a371d042306ecf7698c3dad5df6">
  <xsd:schema xmlns:xsd="http://www.w3.org/2001/XMLSchema" xmlns:xs="http://www.w3.org/2001/XMLSchema" xmlns:p="http://schemas.microsoft.com/office/2006/metadata/properties" xmlns:ns2="8bc5aece-e6f2-4128-86c4-bc2af1ce6013" xmlns:ns3="8af00c48-6f5a-47f3-a08e-7e7944597777" targetNamespace="http://schemas.microsoft.com/office/2006/metadata/properties" ma:root="true" ma:fieldsID="2ade763522b9bb687e3ba8abb602f485" ns2:_="" ns3:_="">
    <xsd:import namespace="8bc5aece-e6f2-4128-86c4-bc2af1ce6013"/>
    <xsd:import namespace="8af00c48-6f5a-47f3-a08e-7e7944597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aece-e6f2-4128-86c4-bc2af1ce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759d2a-ac79-40f5-9f0b-a50eeb01c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0c48-6f5a-47f3-a08e-7e7944597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f945-529d-4ee9-a01b-378d74074df0}" ma:internalName="TaxCatchAll" ma:showField="CatchAllData" ma:web="8af00c48-6f5a-47f3-a08e-7e7944597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16D7-E231-4BCF-B359-AAA2D5A943F1}">
  <ds:schemaRefs>
    <ds:schemaRef ds:uri="http://schemas.microsoft.com/office/2006/metadata/properties"/>
    <ds:schemaRef ds:uri="http://schemas.microsoft.com/office/infopath/2007/PartnerControls"/>
    <ds:schemaRef ds:uri="8af00c48-6f5a-47f3-a08e-7e7944597777"/>
    <ds:schemaRef ds:uri="8bc5aece-e6f2-4128-86c4-bc2af1ce6013"/>
  </ds:schemaRefs>
</ds:datastoreItem>
</file>

<file path=customXml/itemProps2.xml><?xml version="1.0" encoding="utf-8"?>
<ds:datastoreItem xmlns:ds="http://schemas.openxmlformats.org/officeDocument/2006/customXml" ds:itemID="{691B31AB-5EC1-47DA-84F3-7A6AB914EFD4}"/>
</file>

<file path=customXml/itemProps3.xml><?xml version="1.0" encoding="utf-8"?>
<ds:datastoreItem xmlns:ds="http://schemas.openxmlformats.org/officeDocument/2006/customXml" ds:itemID="{67EA2331-24C9-427D-B884-6C38CD0C9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54759-2728-4200-90E6-744662FC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2013</vt:lpstr>
    </vt:vector>
  </TitlesOfParts>
  <Company>Scottish Partnership PCC</Company>
  <LinksUpToDate>false</LinksUpToDate>
  <CharactersWithSpaces>2246</CharactersWithSpaces>
  <SharedDoc>false</SharedDoc>
  <HLinks>
    <vt:vector size="6" baseType="variant">
      <vt:variant>
        <vt:i4>655458</vt:i4>
      </vt:variant>
      <vt:variant>
        <vt:i4>41</vt:i4>
      </vt:variant>
      <vt:variant>
        <vt:i4>0</vt:i4>
      </vt:variant>
      <vt:variant>
        <vt:i4>5</vt:i4>
      </vt:variant>
      <vt:variant>
        <vt:lpwstr>mailto:Pauline@palliativecarescotland.org.uk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2013</dc:title>
  <dc:subject/>
  <dc:creator>Pauline Britton</dc:creator>
  <cp:keywords/>
  <cp:lastModifiedBy>Susan Diotaiuti</cp:lastModifiedBy>
  <cp:revision>2</cp:revision>
  <cp:lastPrinted>2023-06-27T07:35:00Z</cp:lastPrinted>
  <dcterms:created xsi:type="dcterms:W3CDTF">2026-05-13T12:44:00Z</dcterms:created>
  <dcterms:modified xsi:type="dcterms:W3CDTF">2026-05-13T12:44:00Z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0x010100C1066BBE51E48146B4802BE8977738FC</vt:lpwstr>
  </property>
</Properties>
</file>