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1B5EC" w14:textId="77777777" w:rsidR="000A2017" w:rsidRDefault="004C1D5E" w:rsidP="000A2017">
      <w:pPr>
        <w:pStyle w:val="Heading1"/>
        <w:spacing w:after="0"/>
      </w:pPr>
      <w:r w:rsidRPr="00C20C16">
        <w:t xml:space="preserve">Cross-Party Group on </w:t>
      </w:r>
      <w:r w:rsidR="001A4D70">
        <w:t>Palliative Care</w:t>
      </w:r>
      <w:r w:rsidR="00653330">
        <w:t xml:space="preserve"> </w:t>
      </w:r>
    </w:p>
    <w:p w14:paraId="662A87BF" w14:textId="72BE098F" w:rsidR="00807F70" w:rsidRDefault="00653330" w:rsidP="00C20C16">
      <w:pPr>
        <w:pStyle w:val="Heading1"/>
      </w:pPr>
      <w:r>
        <w:t>Hybrid Meeting</w:t>
      </w:r>
    </w:p>
    <w:p w14:paraId="08A69FCE" w14:textId="4DD12A73" w:rsidR="00807F70" w:rsidRPr="00C17125" w:rsidRDefault="00E67B25" w:rsidP="00C17125">
      <w:pPr>
        <w:spacing w:after="0" w:line="240" w:lineRule="auto"/>
        <w:jc w:val="both"/>
        <w:rPr>
          <w:rFonts w:ascii="Arial" w:hAnsi="Arial" w:cs="Arial"/>
          <w:b/>
          <w:sz w:val="28"/>
          <w:szCs w:val="28"/>
        </w:rPr>
      </w:pPr>
      <w:r>
        <w:rPr>
          <w:rFonts w:ascii="Arial" w:hAnsi="Arial" w:cs="Arial"/>
          <w:b/>
          <w:sz w:val="28"/>
          <w:szCs w:val="28"/>
        </w:rPr>
        <w:t>A</w:t>
      </w:r>
      <w:r w:rsidR="00695283">
        <w:rPr>
          <w:rFonts w:ascii="Arial" w:hAnsi="Arial" w:cs="Arial"/>
          <w:b/>
          <w:sz w:val="28"/>
          <w:szCs w:val="28"/>
        </w:rPr>
        <w:t>pproved</w:t>
      </w:r>
      <w:r w:rsidR="00C17125" w:rsidRPr="00776373">
        <w:rPr>
          <w:rFonts w:ascii="Arial" w:hAnsi="Arial" w:cs="Arial"/>
          <w:b/>
          <w:sz w:val="28"/>
          <w:szCs w:val="28"/>
        </w:rPr>
        <w:t xml:space="preserve"> minute</w:t>
      </w:r>
      <w:r w:rsidR="00C17125">
        <w:rPr>
          <w:rFonts w:ascii="Arial" w:hAnsi="Arial" w:cs="Arial"/>
          <w:b/>
          <w:sz w:val="28"/>
          <w:szCs w:val="28"/>
        </w:rPr>
        <w:t xml:space="preserve">  </w:t>
      </w:r>
      <w:r w:rsidR="000D41B6">
        <w:rPr>
          <w:sz w:val="24"/>
          <w:szCs w:val="24"/>
        </w:rPr>
        <w:t xml:space="preserve">Wednesday </w:t>
      </w:r>
      <w:r w:rsidR="003A3CAC">
        <w:rPr>
          <w:sz w:val="24"/>
          <w:szCs w:val="24"/>
        </w:rPr>
        <w:t>11 June</w:t>
      </w:r>
      <w:r w:rsidR="00216D33">
        <w:rPr>
          <w:sz w:val="24"/>
          <w:szCs w:val="24"/>
        </w:rPr>
        <w:t xml:space="preserve"> </w:t>
      </w:r>
      <w:r w:rsidR="00127CC7" w:rsidRPr="00AE1D88">
        <w:rPr>
          <w:sz w:val="24"/>
          <w:szCs w:val="24"/>
        </w:rPr>
        <w:t>202</w:t>
      </w:r>
      <w:r w:rsidR="00216D33">
        <w:rPr>
          <w:sz w:val="24"/>
          <w:szCs w:val="24"/>
        </w:rPr>
        <w:t>5</w:t>
      </w:r>
      <w:r w:rsidR="00127CC7" w:rsidRPr="00AE1D88">
        <w:rPr>
          <w:sz w:val="24"/>
          <w:szCs w:val="24"/>
        </w:rPr>
        <w:t>,</w:t>
      </w:r>
      <w:r w:rsidR="000A2017" w:rsidRPr="00AE1D88">
        <w:rPr>
          <w:sz w:val="24"/>
          <w:szCs w:val="24"/>
        </w:rPr>
        <w:t xml:space="preserve"> </w:t>
      </w:r>
      <w:r w:rsidR="00127CC7" w:rsidRPr="00AE1D88">
        <w:rPr>
          <w:sz w:val="24"/>
          <w:szCs w:val="24"/>
        </w:rPr>
        <w:t>6</w:t>
      </w:r>
      <w:r w:rsidR="3CDDE495" w:rsidRPr="00AE1D88">
        <w:rPr>
          <w:sz w:val="24"/>
          <w:szCs w:val="24"/>
        </w:rPr>
        <w:t>.00-</w:t>
      </w:r>
      <w:r w:rsidR="00127CC7" w:rsidRPr="00AE1D88">
        <w:rPr>
          <w:sz w:val="24"/>
          <w:szCs w:val="24"/>
        </w:rPr>
        <w:t>7</w:t>
      </w:r>
      <w:r w:rsidR="3CDDE495" w:rsidRPr="00AE1D88">
        <w:rPr>
          <w:sz w:val="24"/>
          <w:szCs w:val="24"/>
        </w:rPr>
        <w:t>.</w:t>
      </w:r>
      <w:r w:rsidR="008F2BE0" w:rsidRPr="00AE1D88">
        <w:rPr>
          <w:sz w:val="24"/>
          <w:szCs w:val="24"/>
        </w:rPr>
        <w:t>30</w:t>
      </w:r>
      <w:r w:rsidR="3CDDE495" w:rsidRPr="00AE1D88">
        <w:rPr>
          <w:sz w:val="24"/>
          <w:szCs w:val="24"/>
        </w:rPr>
        <w:t>pm</w:t>
      </w:r>
      <w:r w:rsidR="00242BBA" w:rsidRPr="00AE1D88">
        <w:rPr>
          <w:sz w:val="24"/>
          <w:szCs w:val="24"/>
        </w:rPr>
        <w:t xml:space="preserve">, Scottish Parliament </w:t>
      </w:r>
      <w:r w:rsidR="002E480D">
        <w:rPr>
          <w:sz w:val="24"/>
          <w:szCs w:val="24"/>
        </w:rPr>
        <w:t>Meeting Room TG.20/21</w:t>
      </w:r>
      <w:r w:rsidR="00242BBA" w:rsidRPr="00AE1D88">
        <w:rPr>
          <w:sz w:val="24"/>
          <w:szCs w:val="24"/>
        </w:rPr>
        <w:t xml:space="preserve"> and on </w:t>
      </w:r>
      <w:r w:rsidR="00B95F2D" w:rsidRPr="00AE1D88">
        <w:rPr>
          <w:sz w:val="24"/>
          <w:szCs w:val="24"/>
        </w:rPr>
        <w:t>MS Teams</w:t>
      </w:r>
      <w:r w:rsidR="00543257">
        <w:rPr>
          <w:sz w:val="24"/>
          <w:szCs w:val="24"/>
        </w:rPr>
        <w:t xml:space="preserve"> </w:t>
      </w:r>
    </w:p>
    <w:p w14:paraId="26CFC487" w14:textId="77777777" w:rsidR="00BE4EF4" w:rsidRDefault="00BE4EF4" w:rsidP="004C1D5E">
      <w:pPr>
        <w:spacing w:after="0" w:line="240" w:lineRule="auto"/>
        <w:jc w:val="both"/>
        <w:rPr>
          <w:rFonts w:ascii="Arial" w:hAnsi="Arial" w:cs="Arial"/>
          <w:bCs/>
          <w:sz w:val="32"/>
          <w:szCs w:val="32"/>
        </w:rPr>
      </w:pPr>
    </w:p>
    <w:p w14:paraId="2393B17A" w14:textId="09B64091" w:rsidR="00C17125" w:rsidRPr="00C17125" w:rsidRDefault="00BE4EF4" w:rsidP="00BE4EF4">
      <w:pPr>
        <w:pStyle w:val="NoSpacing"/>
        <w:rPr>
          <w:b/>
          <w:bCs/>
          <w:sz w:val="28"/>
          <w:szCs w:val="28"/>
        </w:rPr>
      </w:pPr>
      <w:r w:rsidRPr="00C17125">
        <w:rPr>
          <w:b/>
          <w:bCs/>
          <w:sz w:val="28"/>
          <w:szCs w:val="28"/>
        </w:rPr>
        <w:t>Attendance</w:t>
      </w:r>
      <w:r w:rsidR="00C17125" w:rsidRPr="00C17125">
        <w:rPr>
          <w:b/>
          <w:bCs/>
          <w:sz w:val="28"/>
          <w:szCs w:val="28"/>
        </w:rPr>
        <w:t xml:space="preserve"> </w:t>
      </w:r>
    </w:p>
    <w:p w14:paraId="2A476DE9" w14:textId="77E19164" w:rsidR="00BE4EF4" w:rsidRPr="00162F5C" w:rsidRDefault="00BE4EF4" w:rsidP="00BE4EF4">
      <w:pPr>
        <w:pStyle w:val="NoSpacing"/>
      </w:pPr>
      <w:r>
        <w:rPr>
          <w:b/>
          <w:bCs/>
        </w:rPr>
        <w:t>In person:</w:t>
      </w:r>
    </w:p>
    <w:p w14:paraId="52A85E83" w14:textId="4ABDF409" w:rsidR="00BE4EF4" w:rsidRDefault="00BE4EF4" w:rsidP="00BE4EF4">
      <w:pPr>
        <w:pStyle w:val="NoSpacing"/>
      </w:pPr>
      <w:r>
        <w:t>Bob Doris MSP</w:t>
      </w:r>
      <w:r w:rsidR="00695283">
        <w:t xml:space="preserve">, </w:t>
      </w:r>
      <w:r>
        <w:t>XPG Convenor</w:t>
      </w:r>
    </w:p>
    <w:p w14:paraId="203EAE8B" w14:textId="09FC362F" w:rsidR="00BE4EF4" w:rsidRDefault="00BE4EF4" w:rsidP="00BE4EF4">
      <w:pPr>
        <w:pStyle w:val="NoSpacing"/>
      </w:pPr>
      <w:r>
        <w:t>Marie McNair MS</w:t>
      </w:r>
      <w:r w:rsidR="00695283">
        <w:t xml:space="preserve">P, </w:t>
      </w:r>
      <w:r>
        <w:t>XPG Deputy Convenor</w:t>
      </w:r>
    </w:p>
    <w:p w14:paraId="1FBAD401" w14:textId="77777777" w:rsidR="00BE4EF4" w:rsidRDefault="00BE4EF4" w:rsidP="00BE4EF4">
      <w:pPr>
        <w:pStyle w:val="NoSpacing"/>
      </w:pPr>
      <w:r>
        <w:t>Rhoda Grant MSP</w:t>
      </w:r>
      <w:r>
        <w:tab/>
      </w:r>
    </w:p>
    <w:p w14:paraId="5D63E51B" w14:textId="6FFFDA9C" w:rsidR="00BE4EF4" w:rsidRDefault="00BE4EF4" w:rsidP="00BE4EF4">
      <w:pPr>
        <w:pStyle w:val="NoSpacing"/>
      </w:pPr>
      <w:r>
        <w:t>David Cameron</w:t>
      </w:r>
      <w:r w:rsidR="00695283">
        <w:t xml:space="preserve">, </w:t>
      </w:r>
      <w:r>
        <w:t>Office of Bob Doris MSP</w:t>
      </w:r>
    </w:p>
    <w:p w14:paraId="5C59263B" w14:textId="16E96B4C" w:rsidR="00BE4EF4" w:rsidRDefault="00BE4EF4" w:rsidP="00BE4EF4">
      <w:pPr>
        <w:pStyle w:val="NoSpacing"/>
      </w:pPr>
      <w:r>
        <w:t>Mark Hazelwood</w:t>
      </w:r>
      <w:r w:rsidR="00695283">
        <w:t xml:space="preserve">, </w:t>
      </w:r>
      <w:r>
        <w:t>Scottish Partnership for Palliative Care</w:t>
      </w:r>
    </w:p>
    <w:p w14:paraId="631C9513" w14:textId="27C8E3C8" w:rsidR="00BE4EF4" w:rsidRDefault="00BE4EF4" w:rsidP="00BE4EF4">
      <w:pPr>
        <w:pStyle w:val="NoSpacing"/>
      </w:pPr>
      <w:r>
        <w:t>Sandra Lucas</w:t>
      </w:r>
      <w:r w:rsidR="00695283">
        <w:t xml:space="preserve">, </w:t>
      </w:r>
      <w:r>
        <w:t>University of the West of Scotland</w:t>
      </w:r>
    </w:p>
    <w:p w14:paraId="7C195DCE" w14:textId="0242050A" w:rsidR="00BE4EF4" w:rsidRDefault="00BE4EF4" w:rsidP="00E33552">
      <w:pPr>
        <w:pStyle w:val="NoSpacing"/>
      </w:pPr>
      <w:r>
        <w:t>Rebecca Patterson</w:t>
      </w:r>
      <w:r w:rsidR="00695283">
        <w:t xml:space="preserve">, </w:t>
      </w:r>
      <w:r>
        <w:t>Scottish Partnership for Palliative Care</w:t>
      </w:r>
    </w:p>
    <w:p w14:paraId="6C3D8909" w14:textId="77777777" w:rsidR="00E33552" w:rsidRPr="00E33552" w:rsidRDefault="00E33552" w:rsidP="00E33552">
      <w:pPr>
        <w:pStyle w:val="NoSpacing"/>
      </w:pPr>
    </w:p>
    <w:p w14:paraId="7345A4F5" w14:textId="6010999A" w:rsidR="00A66CA7" w:rsidRPr="00863D8F" w:rsidRDefault="00A66CA7" w:rsidP="00E33552">
      <w:pPr>
        <w:pStyle w:val="NoSpacing"/>
        <w:rPr>
          <w:b/>
          <w:bCs/>
          <w:color w:val="EE0000"/>
        </w:rPr>
      </w:pPr>
      <w:r w:rsidRPr="00E33552">
        <w:rPr>
          <w:b/>
          <w:bCs/>
        </w:rPr>
        <w:t>Remote:</w:t>
      </w:r>
      <w:r w:rsidR="00863D8F">
        <w:rPr>
          <w:b/>
          <w:bCs/>
        </w:rPr>
        <w:t xml:space="preserve"> </w:t>
      </w:r>
    </w:p>
    <w:p w14:paraId="51D6388C" w14:textId="77777777" w:rsidR="00A66CA7" w:rsidRPr="007B7936" w:rsidRDefault="00A66CA7" w:rsidP="00A66CA7">
      <w:pPr>
        <w:spacing w:after="0"/>
      </w:pPr>
      <w:r w:rsidRPr="007B7936">
        <w:t>Melissa Byrne, Cruse Scotland</w:t>
      </w:r>
    </w:p>
    <w:p w14:paraId="22444248" w14:textId="77777777" w:rsidR="00A66CA7" w:rsidRPr="007B7936" w:rsidRDefault="00A66CA7" w:rsidP="00A66CA7">
      <w:pPr>
        <w:spacing w:after="0"/>
      </w:pPr>
      <w:r w:rsidRPr="007B7936">
        <w:t>Clare Carolan, NHS Western Isles</w:t>
      </w:r>
    </w:p>
    <w:p w14:paraId="2FAF7B74" w14:textId="77777777" w:rsidR="00A66CA7" w:rsidRPr="007B7936" w:rsidRDefault="00A66CA7" w:rsidP="00A66CA7">
      <w:pPr>
        <w:spacing w:after="0"/>
      </w:pPr>
      <w:r w:rsidRPr="007B7936">
        <w:t>Dawn Crosby, Pancreatic Cancer</w:t>
      </w:r>
    </w:p>
    <w:p w14:paraId="7A1FECED" w14:textId="77777777" w:rsidR="00A66CA7" w:rsidRPr="007B7936" w:rsidRDefault="00A66CA7" w:rsidP="00A66CA7">
      <w:pPr>
        <w:spacing w:after="0"/>
      </w:pPr>
      <w:r w:rsidRPr="007B7936">
        <w:t>Amy Dalrymple, Marie Curie</w:t>
      </w:r>
    </w:p>
    <w:p w14:paraId="35D12D7E" w14:textId="77777777" w:rsidR="00A66CA7" w:rsidRPr="007B7936" w:rsidRDefault="00A66CA7" w:rsidP="00A66CA7">
      <w:pPr>
        <w:spacing w:after="0"/>
      </w:pPr>
      <w:r w:rsidRPr="007B7936">
        <w:t xml:space="preserve">Pauline Ellison, Scottish Partnership for Palliative Care </w:t>
      </w:r>
    </w:p>
    <w:p w14:paraId="34CB1C1B" w14:textId="77777777" w:rsidR="00A66CA7" w:rsidRPr="007B7936" w:rsidRDefault="00A66CA7" w:rsidP="00A66CA7">
      <w:pPr>
        <w:spacing w:after="0"/>
      </w:pPr>
      <w:r w:rsidRPr="007B7936">
        <w:t>Katie Endacott, Action Duchenne</w:t>
      </w:r>
    </w:p>
    <w:p w14:paraId="6F020FC6" w14:textId="77777777" w:rsidR="00A66CA7" w:rsidRDefault="00A66CA7" w:rsidP="00A66CA7">
      <w:pPr>
        <w:spacing w:after="0"/>
      </w:pPr>
      <w:r w:rsidRPr="007B7936">
        <w:t>Keri Fickling, Scottish Ambulance Service</w:t>
      </w:r>
    </w:p>
    <w:p w14:paraId="1E0FA26C" w14:textId="63A338BC" w:rsidR="00C76E1C" w:rsidRPr="00162F5C" w:rsidRDefault="00C76E1C" w:rsidP="00A66CA7">
      <w:pPr>
        <w:spacing w:after="0"/>
      </w:pPr>
      <w:r w:rsidRPr="00162F5C">
        <w:t>Tracy Flynn</w:t>
      </w:r>
      <w:r w:rsidR="00C34F40" w:rsidRPr="00162F5C">
        <w:t>, Ayrshire Hospice</w:t>
      </w:r>
    </w:p>
    <w:p w14:paraId="3D240236" w14:textId="77777777" w:rsidR="00A66CA7" w:rsidRPr="00162F5C" w:rsidRDefault="00A66CA7" w:rsidP="00A66CA7">
      <w:pPr>
        <w:spacing w:after="0"/>
      </w:pPr>
      <w:r w:rsidRPr="00162F5C">
        <w:t xml:space="preserve">Donna Hastings, St Columba’s </w:t>
      </w:r>
    </w:p>
    <w:p w14:paraId="29759F05" w14:textId="77777777" w:rsidR="00A66CA7" w:rsidRDefault="00A66CA7" w:rsidP="00A66CA7">
      <w:pPr>
        <w:spacing w:after="0"/>
      </w:pPr>
      <w:r w:rsidRPr="00162F5C">
        <w:t>Annabel Howell, CHAS</w:t>
      </w:r>
    </w:p>
    <w:p w14:paraId="4EC82D60" w14:textId="77777777" w:rsidR="00162F5C" w:rsidRPr="00162F5C" w:rsidRDefault="00162F5C" w:rsidP="00162F5C">
      <w:pPr>
        <w:spacing w:after="0"/>
      </w:pPr>
      <w:r w:rsidRPr="00C54473">
        <w:rPr>
          <w:rFonts w:ascii="Aptos Narrow" w:eastAsia="Times New Roman" w:hAnsi="Aptos Narrow" w:cs="Times New Roman"/>
          <w:lang w:eastAsia="en-GB"/>
        </w:rPr>
        <w:t>Sadia</w:t>
      </w:r>
      <w:r w:rsidRPr="00162F5C">
        <w:rPr>
          <w:rFonts w:ascii="Aptos Narrow" w:eastAsia="Times New Roman" w:hAnsi="Aptos Narrow" w:cs="Times New Roman"/>
          <w:lang w:eastAsia="en-GB"/>
        </w:rPr>
        <w:t xml:space="preserve"> Hussain</w:t>
      </w:r>
      <w:r w:rsidRPr="00C54473">
        <w:rPr>
          <w:rFonts w:ascii="Aptos Narrow" w:eastAsia="Times New Roman" w:hAnsi="Aptos Narrow" w:cs="Times New Roman"/>
          <w:lang w:eastAsia="en-GB"/>
        </w:rPr>
        <w:t xml:space="preserve">, Action Duchenne </w:t>
      </w:r>
    </w:p>
    <w:p w14:paraId="4687423E" w14:textId="46A89FC8" w:rsidR="00B54C5F" w:rsidRPr="00162F5C" w:rsidRDefault="00B54C5F" w:rsidP="00A66CA7">
      <w:pPr>
        <w:spacing w:after="0"/>
      </w:pPr>
      <w:r w:rsidRPr="00C54473">
        <w:rPr>
          <w:rFonts w:ascii="Aptos Narrow" w:eastAsia="Times New Roman" w:hAnsi="Aptos Narrow" w:cs="Times New Roman"/>
          <w:lang w:eastAsia="en-GB"/>
        </w:rPr>
        <w:t>Till Kroeber</w:t>
      </w:r>
      <w:r w:rsidR="0007633A" w:rsidRPr="00162F5C">
        <w:rPr>
          <w:rFonts w:ascii="Aptos Narrow" w:eastAsia="Times New Roman" w:hAnsi="Aptos Narrow" w:cs="Times New Roman"/>
          <w:lang w:eastAsia="en-GB"/>
        </w:rPr>
        <w:t>, Strathcarron Hospice</w:t>
      </w:r>
      <w:r w:rsidRPr="00C54473">
        <w:rPr>
          <w:rFonts w:ascii="Aptos Narrow" w:eastAsia="Times New Roman" w:hAnsi="Aptos Narrow" w:cs="Times New Roman"/>
          <w:lang w:eastAsia="en-GB"/>
        </w:rPr>
        <w:t xml:space="preserve"> </w:t>
      </w:r>
    </w:p>
    <w:p w14:paraId="20624EA5" w14:textId="77777777" w:rsidR="00A66CA7" w:rsidRPr="00162F5C" w:rsidRDefault="00A66CA7" w:rsidP="00A66CA7">
      <w:pPr>
        <w:spacing w:after="0"/>
      </w:pPr>
      <w:r w:rsidRPr="00162F5C">
        <w:t>Scott Mackinnon, Scottish Ambulance Service</w:t>
      </w:r>
    </w:p>
    <w:p w14:paraId="766FE2E2" w14:textId="77777777" w:rsidR="00A66CA7" w:rsidRPr="00162F5C" w:rsidRDefault="00A66CA7" w:rsidP="00A66CA7">
      <w:pPr>
        <w:spacing w:after="0"/>
      </w:pPr>
      <w:r w:rsidRPr="00162F5C">
        <w:t>Helen Malo, Hospice UK</w:t>
      </w:r>
    </w:p>
    <w:p w14:paraId="3D5FFB3A" w14:textId="77777777" w:rsidR="00A66CA7" w:rsidRPr="00162F5C" w:rsidRDefault="00A66CA7" w:rsidP="00A66CA7">
      <w:pPr>
        <w:spacing w:after="0"/>
      </w:pPr>
      <w:r w:rsidRPr="00162F5C">
        <w:t>Sandra McConnell, NHS Lanarkshire</w:t>
      </w:r>
    </w:p>
    <w:p w14:paraId="2635B51E" w14:textId="77777777" w:rsidR="00A66CA7" w:rsidRPr="00162F5C" w:rsidRDefault="00A66CA7" w:rsidP="00A66CA7">
      <w:pPr>
        <w:spacing w:after="0"/>
      </w:pPr>
      <w:r w:rsidRPr="00162F5C">
        <w:t xml:space="preserve">Gordon McLean, Macmillan </w:t>
      </w:r>
    </w:p>
    <w:p w14:paraId="6C2420F5" w14:textId="325ACA05" w:rsidR="00123596" w:rsidRPr="00162F5C" w:rsidRDefault="00123596" w:rsidP="00A66CA7">
      <w:pPr>
        <w:spacing w:after="0"/>
      </w:pPr>
      <w:r w:rsidRPr="00162F5C">
        <w:t>Sarah Mills, University of St Andrews</w:t>
      </w:r>
    </w:p>
    <w:p w14:paraId="7571F997" w14:textId="77777777" w:rsidR="00A66CA7" w:rsidRPr="00162F5C" w:rsidRDefault="00A66CA7" w:rsidP="00A66CA7">
      <w:pPr>
        <w:spacing w:after="0"/>
      </w:pPr>
      <w:r w:rsidRPr="00162F5C">
        <w:t>Kathleen Morison, Soul Midwives, Scotland</w:t>
      </w:r>
    </w:p>
    <w:p w14:paraId="308110D0" w14:textId="77777777" w:rsidR="00A66CA7" w:rsidRPr="00162F5C" w:rsidRDefault="00A66CA7" w:rsidP="00A66CA7">
      <w:pPr>
        <w:spacing w:after="0"/>
      </w:pPr>
      <w:r w:rsidRPr="00162F5C">
        <w:t>Maureen O’Neill</w:t>
      </w:r>
    </w:p>
    <w:p w14:paraId="626ED83F" w14:textId="77777777" w:rsidR="00A66CA7" w:rsidRPr="00162F5C" w:rsidRDefault="00A66CA7" w:rsidP="00A66CA7">
      <w:pPr>
        <w:spacing w:after="0"/>
      </w:pPr>
      <w:r w:rsidRPr="00162F5C">
        <w:t xml:space="preserve">Lorna Porteous, NHS Lothian </w:t>
      </w:r>
    </w:p>
    <w:p w14:paraId="381C6184" w14:textId="227744E7" w:rsidR="009D355A" w:rsidRPr="00162F5C" w:rsidRDefault="009D355A" w:rsidP="00A66CA7">
      <w:pPr>
        <w:spacing w:after="0"/>
      </w:pPr>
      <w:r w:rsidRPr="00162F5C">
        <w:t>Heather Tonner</w:t>
      </w:r>
      <w:r w:rsidR="00FC445C" w:rsidRPr="00162F5C">
        <w:t>, NHS Greater Glasgow &amp; Clyde</w:t>
      </w:r>
    </w:p>
    <w:p w14:paraId="516ADD2D" w14:textId="32C2254A" w:rsidR="00A66CA7" w:rsidRPr="00162F5C" w:rsidRDefault="00A66CA7" w:rsidP="00A66CA7">
      <w:pPr>
        <w:spacing w:after="0"/>
      </w:pPr>
      <w:r w:rsidRPr="00162F5C">
        <w:t>Eloise Richmond, Scottish Parliament (Communications and Engagement Officer)</w:t>
      </w:r>
    </w:p>
    <w:p w14:paraId="0BB3DD98" w14:textId="77777777" w:rsidR="00A66CA7" w:rsidRPr="00162F5C" w:rsidRDefault="00A66CA7" w:rsidP="00A66CA7">
      <w:pPr>
        <w:spacing w:after="0"/>
      </w:pPr>
      <w:r w:rsidRPr="00162F5C">
        <w:t>Jackie Stone, St Columba’s Hospice Care</w:t>
      </w:r>
    </w:p>
    <w:p w14:paraId="4E0364FA" w14:textId="4444C512" w:rsidR="00A66CA7" w:rsidRPr="00162F5C" w:rsidRDefault="00A66CA7" w:rsidP="00E33552">
      <w:pPr>
        <w:spacing w:after="0"/>
      </w:pPr>
      <w:r w:rsidRPr="00162F5C">
        <w:t>Rhona Winnington, University of West of Scotland</w:t>
      </w:r>
    </w:p>
    <w:p w14:paraId="139054B3" w14:textId="77777777" w:rsidR="00C54473" w:rsidRDefault="00C54473" w:rsidP="00E33552">
      <w:pPr>
        <w:spacing w:after="0"/>
      </w:pPr>
    </w:p>
    <w:p w14:paraId="3F79037A" w14:textId="77777777" w:rsidR="00531918" w:rsidRPr="00E33552" w:rsidRDefault="00531918" w:rsidP="00E33552">
      <w:pPr>
        <w:pStyle w:val="NoSpacing"/>
        <w:rPr>
          <w:b/>
          <w:bCs/>
        </w:rPr>
      </w:pPr>
      <w:r w:rsidRPr="00E33552">
        <w:rPr>
          <w:b/>
          <w:bCs/>
        </w:rPr>
        <w:t>Apologies:</w:t>
      </w:r>
    </w:p>
    <w:p w14:paraId="6DC0DA6C" w14:textId="63D91E19" w:rsidR="00BF53C6" w:rsidRDefault="00384617" w:rsidP="00E33552">
      <w:pPr>
        <w:pStyle w:val="NoSpacing"/>
      </w:pPr>
      <w:r>
        <w:t>Miles Briggs</w:t>
      </w:r>
      <w:r w:rsidR="00531918">
        <w:t xml:space="preserve"> MSP</w:t>
      </w:r>
    </w:p>
    <w:p w14:paraId="179FF68D" w14:textId="77777777" w:rsidR="00E33552" w:rsidRDefault="00E33552" w:rsidP="00E33552">
      <w:pPr>
        <w:pStyle w:val="NoSpacing"/>
      </w:pPr>
      <w:r>
        <w:t xml:space="preserve">Elaine Stevens, IANPC </w:t>
      </w:r>
    </w:p>
    <w:p w14:paraId="4B0F06A6" w14:textId="6B1CE390" w:rsidR="0086110E" w:rsidRDefault="00E33552" w:rsidP="00C17125">
      <w:pPr>
        <w:pStyle w:val="NoSpacing"/>
      </w:pPr>
      <w:r>
        <w:t>Jude Meryl, Soul Midwives Scotland</w:t>
      </w:r>
      <w:r w:rsidR="0086110E">
        <w:br w:type="page"/>
      </w:r>
    </w:p>
    <w:p w14:paraId="5ED7318F" w14:textId="77777777" w:rsidR="00E33552" w:rsidRPr="001B6ACE" w:rsidRDefault="00E33552" w:rsidP="00E33552">
      <w:pPr>
        <w:pStyle w:val="NoSpacing"/>
      </w:pPr>
    </w:p>
    <w:p w14:paraId="7F45370B" w14:textId="659011BA" w:rsidR="00F93337" w:rsidRPr="00F93337" w:rsidRDefault="002615FE" w:rsidP="00F93337">
      <w:pPr>
        <w:pStyle w:val="Heading4"/>
        <w:rPr>
          <w:b/>
          <w:bCs/>
          <w:sz w:val="24"/>
          <w:szCs w:val="24"/>
        </w:rPr>
      </w:pPr>
      <w:r w:rsidRPr="00F93337">
        <w:rPr>
          <w:b/>
          <w:bCs/>
        </w:rPr>
        <w:t>Agenda item 1</w:t>
      </w:r>
      <w:r w:rsidR="00F93337">
        <w:rPr>
          <w:b/>
          <w:bCs/>
        </w:rPr>
        <w:t xml:space="preserve">: </w:t>
      </w:r>
      <w:r w:rsidR="009803DD" w:rsidRPr="00F93337">
        <w:rPr>
          <w:b/>
          <w:bCs/>
          <w:sz w:val="24"/>
          <w:szCs w:val="24"/>
        </w:rPr>
        <w:t>Welcome, introduction and apologies</w:t>
      </w:r>
    </w:p>
    <w:p w14:paraId="4E5FB71C" w14:textId="77777777" w:rsidR="00CA62E8" w:rsidRPr="00E432BA" w:rsidRDefault="00CA62E8" w:rsidP="00CA62E8">
      <w:pPr>
        <w:pStyle w:val="NoSpacing"/>
        <w:spacing w:after="120"/>
        <w:rPr>
          <w:rFonts w:ascii="Arial" w:hAnsi="Arial" w:cs="Arial"/>
          <w:sz w:val="24"/>
          <w:szCs w:val="24"/>
        </w:rPr>
      </w:pPr>
      <w:r>
        <w:rPr>
          <w:rFonts w:ascii="Arial" w:hAnsi="Arial" w:cs="Arial"/>
          <w:sz w:val="24"/>
          <w:szCs w:val="24"/>
        </w:rPr>
        <w:t xml:space="preserve">Bob Doris welcomed attendees to the meeting and invited those in the room to introduce themselves, and those attending virtually to introduce themselves in the chat.  </w:t>
      </w:r>
    </w:p>
    <w:p w14:paraId="371C9DC8" w14:textId="77777777" w:rsidR="00C76A3B" w:rsidRPr="00784DC3" w:rsidRDefault="00C76A3B" w:rsidP="00784DC3">
      <w:pPr>
        <w:pStyle w:val="Heading4"/>
        <w:spacing w:after="0"/>
        <w:rPr>
          <w:sz w:val="22"/>
          <w:szCs w:val="22"/>
        </w:rPr>
      </w:pPr>
    </w:p>
    <w:p w14:paraId="4690573C" w14:textId="5BBA4BDC" w:rsidR="002615FE" w:rsidRDefault="002615FE" w:rsidP="00C20C16">
      <w:pPr>
        <w:pStyle w:val="Heading4"/>
      </w:pPr>
      <w:r w:rsidRPr="00E04E5B">
        <w:rPr>
          <w:b/>
          <w:bCs/>
        </w:rPr>
        <w:t xml:space="preserve">Agenda item </w:t>
      </w:r>
      <w:r w:rsidR="00552E39" w:rsidRPr="00E04E5B">
        <w:rPr>
          <w:b/>
          <w:bCs/>
        </w:rPr>
        <w:t>2</w:t>
      </w:r>
      <w:r w:rsidR="00F93337" w:rsidRPr="00E04E5B">
        <w:rPr>
          <w:b/>
          <w:bCs/>
        </w:rPr>
        <w:t>:</w:t>
      </w:r>
      <w:r w:rsidR="00F93337">
        <w:t xml:space="preserve"> </w:t>
      </w:r>
      <w:r w:rsidR="00F93337" w:rsidRPr="00543C01">
        <w:rPr>
          <w:b/>
          <w:bCs/>
          <w:sz w:val="24"/>
          <w:szCs w:val="24"/>
        </w:rPr>
        <w:t>Approval of the minute of the previous meeting</w:t>
      </w:r>
      <w:r w:rsidR="00543C01" w:rsidRPr="00543C01">
        <w:rPr>
          <w:b/>
          <w:bCs/>
          <w:sz w:val="24"/>
          <w:szCs w:val="24"/>
        </w:rPr>
        <w:t xml:space="preserve"> and Matters Arising</w:t>
      </w:r>
    </w:p>
    <w:p w14:paraId="0157C91D" w14:textId="5915FFCC" w:rsidR="002639A1" w:rsidRPr="00F77230" w:rsidRDefault="00DB4FC8" w:rsidP="008B66C0">
      <w:pPr>
        <w:spacing w:after="0"/>
        <w:rPr>
          <w:rFonts w:ascii="Arial" w:hAnsi="Arial" w:cs="Arial"/>
          <w:sz w:val="24"/>
          <w:szCs w:val="24"/>
        </w:rPr>
      </w:pPr>
      <w:r>
        <w:rPr>
          <w:rFonts w:ascii="Arial" w:hAnsi="Arial" w:cs="Arial"/>
          <w:sz w:val="24"/>
          <w:szCs w:val="24"/>
        </w:rPr>
        <w:t xml:space="preserve">The minute of the last meeting </w:t>
      </w:r>
      <w:r w:rsidR="0005291E">
        <w:rPr>
          <w:rFonts w:ascii="Arial" w:hAnsi="Arial" w:cs="Arial"/>
          <w:sz w:val="24"/>
          <w:szCs w:val="24"/>
        </w:rPr>
        <w:t>was</w:t>
      </w:r>
      <w:r>
        <w:rPr>
          <w:rFonts w:ascii="Arial" w:hAnsi="Arial" w:cs="Arial"/>
          <w:sz w:val="24"/>
          <w:szCs w:val="24"/>
        </w:rPr>
        <w:t xml:space="preserve"> approved.  Proposed – Marie McNair MSP; Seconded: Sandra Lucas.  </w:t>
      </w:r>
    </w:p>
    <w:p w14:paraId="45D9702D" w14:textId="77777777" w:rsidR="00942351" w:rsidRPr="00784DC3" w:rsidRDefault="00942351" w:rsidP="00942351">
      <w:pPr>
        <w:pStyle w:val="Heading4"/>
        <w:spacing w:after="0"/>
        <w:rPr>
          <w:sz w:val="22"/>
          <w:szCs w:val="22"/>
        </w:rPr>
      </w:pPr>
    </w:p>
    <w:p w14:paraId="7089B995" w14:textId="727DDF03" w:rsidR="00D5725C" w:rsidRPr="00E04E5B" w:rsidRDefault="002615FE" w:rsidP="00E04E5B">
      <w:pPr>
        <w:pStyle w:val="Heading4"/>
        <w:tabs>
          <w:tab w:val="left" w:pos="3765"/>
        </w:tabs>
        <w:rPr>
          <w:b/>
          <w:bCs/>
        </w:rPr>
      </w:pPr>
      <w:r w:rsidRPr="00E04E5B">
        <w:rPr>
          <w:b/>
          <w:bCs/>
        </w:rPr>
        <w:t xml:space="preserve">Agenda item </w:t>
      </w:r>
      <w:r w:rsidR="008B66C0" w:rsidRPr="00E04E5B">
        <w:rPr>
          <w:b/>
          <w:bCs/>
        </w:rPr>
        <w:t>3</w:t>
      </w:r>
      <w:r w:rsidR="00E04E5B" w:rsidRPr="00E04E5B">
        <w:rPr>
          <w:b/>
          <w:bCs/>
        </w:rPr>
        <w:t xml:space="preserve">: </w:t>
      </w:r>
      <w:r w:rsidR="00D5725C" w:rsidRPr="00E04E5B">
        <w:rPr>
          <w:b/>
          <w:bCs/>
          <w:sz w:val="24"/>
          <w:szCs w:val="24"/>
        </w:rPr>
        <w:t>Annual General Meeting 2025</w:t>
      </w:r>
    </w:p>
    <w:p w14:paraId="0BF87357" w14:textId="68E083BA" w:rsidR="0072641C" w:rsidRDefault="00D5725C" w:rsidP="00D5725C">
      <w:pPr>
        <w:rPr>
          <w:rFonts w:ascii="Arial" w:hAnsi="Arial" w:cs="Arial"/>
          <w:b/>
          <w:bCs/>
          <w:sz w:val="24"/>
          <w:szCs w:val="24"/>
        </w:rPr>
      </w:pPr>
      <w:r w:rsidRPr="00EF7797">
        <w:rPr>
          <w:rFonts w:ascii="Arial" w:hAnsi="Arial" w:cs="Arial"/>
          <w:b/>
          <w:bCs/>
          <w:sz w:val="24"/>
          <w:szCs w:val="24"/>
        </w:rPr>
        <w:t xml:space="preserve">3.1 </w:t>
      </w:r>
      <w:r w:rsidRPr="00EF7797">
        <w:rPr>
          <w:rFonts w:ascii="Arial" w:hAnsi="Arial" w:cs="Arial"/>
          <w:b/>
          <w:bCs/>
          <w:sz w:val="24"/>
          <w:szCs w:val="24"/>
        </w:rPr>
        <w:tab/>
      </w:r>
      <w:r w:rsidR="0072641C" w:rsidRPr="00EF7797">
        <w:rPr>
          <w:rFonts w:ascii="Arial" w:hAnsi="Arial" w:cs="Arial"/>
          <w:b/>
          <w:bCs/>
          <w:sz w:val="24"/>
          <w:szCs w:val="24"/>
        </w:rPr>
        <w:t>AGM 2024 – Minute</w:t>
      </w:r>
    </w:p>
    <w:p w14:paraId="1D21C6B7" w14:textId="7F090DE4" w:rsidR="005174CB" w:rsidRPr="00B72D3F" w:rsidRDefault="005174CB" w:rsidP="00D5725C">
      <w:pPr>
        <w:rPr>
          <w:rFonts w:ascii="Arial" w:hAnsi="Arial" w:cs="Arial"/>
        </w:rPr>
      </w:pPr>
      <w:r w:rsidRPr="00B72D3F">
        <w:rPr>
          <w:rFonts w:ascii="Arial" w:hAnsi="Arial" w:cs="Arial"/>
        </w:rPr>
        <w:t xml:space="preserve">Marie McNair </w:t>
      </w:r>
      <w:r w:rsidR="00A41204" w:rsidRPr="00B72D3F">
        <w:rPr>
          <w:rFonts w:ascii="Arial" w:hAnsi="Arial" w:cs="Arial"/>
        </w:rPr>
        <w:t>MSP proposed the minute as a correct record of the 2024</w:t>
      </w:r>
      <w:r w:rsidR="00B72D3F" w:rsidRPr="00B72D3F">
        <w:rPr>
          <w:rFonts w:ascii="Arial" w:hAnsi="Arial" w:cs="Arial"/>
        </w:rPr>
        <w:t xml:space="preserve"> AGM.  There was no seconder present who had been at the previous meeting, so the</w:t>
      </w:r>
      <w:r w:rsidR="007C12C8">
        <w:rPr>
          <w:rFonts w:ascii="Arial" w:hAnsi="Arial" w:cs="Arial"/>
        </w:rPr>
        <w:t xml:space="preserve"> minute</w:t>
      </w:r>
      <w:r w:rsidR="00B72D3F" w:rsidRPr="00B72D3F">
        <w:rPr>
          <w:rFonts w:ascii="Arial" w:hAnsi="Arial" w:cs="Arial"/>
        </w:rPr>
        <w:t xml:space="preserve"> will be brought to the next meeting for approval. </w:t>
      </w:r>
    </w:p>
    <w:p w14:paraId="42895CCE" w14:textId="58A866C6" w:rsidR="00D5725C" w:rsidRPr="00EF7797" w:rsidRDefault="008F4279" w:rsidP="00D5725C">
      <w:pPr>
        <w:rPr>
          <w:rFonts w:ascii="Arial" w:hAnsi="Arial" w:cs="Arial"/>
          <w:b/>
          <w:bCs/>
          <w:sz w:val="24"/>
          <w:szCs w:val="24"/>
        </w:rPr>
      </w:pPr>
      <w:r w:rsidRPr="00EF7797">
        <w:rPr>
          <w:rFonts w:ascii="Arial" w:hAnsi="Arial" w:cs="Arial"/>
          <w:b/>
          <w:bCs/>
          <w:sz w:val="24"/>
          <w:szCs w:val="24"/>
        </w:rPr>
        <w:t>3.2</w:t>
      </w:r>
      <w:r w:rsidRPr="00EF7797">
        <w:rPr>
          <w:rFonts w:ascii="Arial" w:hAnsi="Arial" w:cs="Arial"/>
          <w:b/>
          <w:bCs/>
          <w:sz w:val="24"/>
          <w:szCs w:val="24"/>
        </w:rPr>
        <w:tab/>
      </w:r>
      <w:r w:rsidR="00D5725C" w:rsidRPr="00EF7797">
        <w:rPr>
          <w:rFonts w:ascii="Arial" w:hAnsi="Arial" w:cs="Arial"/>
          <w:b/>
          <w:bCs/>
          <w:sz w:val="24"/>
          <w:szCs w:val="24"/>
        </w:rPr>
        <w:t>Annual Return (Paper 1) &amp; Accounts 2024-2025: (Paper 2)</w:t>
      </w:r>
    </w:p>
    <w:p w14:paraId="7399ED56" w14:textId="1966DC3E" w:rsidR="00BB29F4" w:rsidRDefault="00BB29F4" w:rsidP="00BB29F4">
      <w:pPr>
        <w:rPr>
          <w:rFonts w:ascii="Arial" w:hAnsi="Arial" w:cs="Arial"/>
          <w:szCs w:val="24"/>
        </w:rPr>
      </w:pPr>
      <w:r>
        <w:rPr>
          <w:rFonts w:ascii="Arial" w:hAnsi="Arial" w:cs="Arial"/>
          <w:szCs w:val="24"/>
        </w:rPr>
        <w:t xml:space="preserve">The Annual Return &amp; Accounts </w:t>
      </w:r>
      <w:r w:rsidRPr="00511441">
        <w:rPr>
          <w:rFonts w:ascii="Arial" w:hAnsi="Arial" w:cs="Arial"/>
          <w:szCs w:val="24"/>
        </w:rPr>
        <w:t>202</w:t>
      </w:r>
      <w:r>
        <w:rPr>
          <w:rFonts w:ascii="Arial" w:hAnsi="Arial" w:cs="Arial"/>
          <w:szCs w:val="24"/>
        </w:rPr>
        <w:t>4</w:t>
      </w:r>
      <w:r w:rsidRPr="00511441">
        <w:rPr>
          <w:rFonts w:ascii="Arial" w:hAnsi="Arial" w:cs="Arial"/>
          <w:szCs w:val="24"/>
        </w:rPr>
        <w:t>-202</w:t>
      </w:r>
      <w:r>
        <w:rPr>
          <w:rFonts w:ascii="Arial" w:hAnsi="Arial" w:cs="Arial"/>
          <w:szCs w:val="24"/>
        </w:rPr>
        <w:t>5</w:t>
      </w:r>
      <w:r w:rsidRPr="00511441">
        <w:rPr>
          <w:rFonts w:ascii="Arial" w:hAnsi="Arial" w:cs="Arial"/>
          <w:szCs w:val="24"/>
        </w:rPr>
        <w:t xml:space="preserve"> were both approved for submission to the Standards Committee.</w:t>
      </w:r>
    </w:p>
    <w:p w14:paraId="6970AB45" w14:textId="56B21244" w:rsidR="00D5725C" w:rsidRPr="00EF7797" w:rsidRDefault="00D5725C" w:rsidP="00D5725C">
      <w:pPr>
        <w:rPr>
          <w:rFonts w:ascii="Arial" w:hAnsi="Arial" w:cs="Arial"/>
          <w:b/>
          <w:bCs/>
          <w:sz w:val="24"/>
          <w:szCs w:val="24"/>
        </w:rPr>
      </w:pPr>
      <w:r w:rsidRPr="00EF7797">
        <w:rPr>
          <w:rFonts w:ascii="Arial" w:hAnsi="Arial" w:cs="Arial"/>
          <w:b/>
          <w:bCs/>
          <w:sz w:val="24"/>
          <w:szCs w:val="24"/>
        </w:rPr>
        <w:t>3.</w:t>
      </w:r>
      <w:r w:rsidR="008F4279" w:rsidRPr="00EF7797">
        <w:rPr>
          <w:rFonts w:ascii="Arial" w:hAnsi="Arial" w:cs="Arial"/>
          <w:b/>
          <w:bCs/>
          <w:sz w:val="24"/>
          <w:szCs w:val="24"/>
        </w:rPr>
        <w:t>3</w:t>
      </w:r>
      <w:r w:rsidRPr="00EF7797">
        <w:rPr>
          <w:rFonts w:ascii="Arial" w:hAnsi="Arial" w:cs="Arial"/>
          <w:b/>
          <w:bCs/>
          <w:sz w:val="24"/>
          <w:szCs w:val="24"/>
        </w:rPr>
        <w:tab/>
        <w:t>Annual Subscription 2024-2025</w:t>
      </w:r>
    </w:p>
    <w:p w14:paraId="3E797BBE" w14:textId="07700962" w:rsidR="002F7174" w:rsidRDefault="005470B5" w:rsidP="00D5725C">
      <w:pPr>
        <w:rPr>
          <w:rFonts w:ascii="Arial" w:hAnsi="Arial" w:cs="Arial"/>
          <w:szCs w:val="24"/>
        </w:rPr>
      </w:pPr>
      <w:r>
        <w:rPr>
          <w:rFonts w:ascii="Arial" w:hAnsi="Arial" w:cs="Arial"/>
          <w:szCs w:val="24"/>
        </w:rPr>
        <w:t xml:space="preserve">It was agreed that the annual subscription should continue to be £0 for members.  </w:t>
      </w:r>
    </w:p>
    <w:p w14:paraId="4B871F76" w14:textId="264677CE" w:rsidR="00217E76" w:rsidRDefault="00217E76" w:rsidP="00D5725C">
      <w:pPr>
        <w:rPr>
          <w:rFonts w:ascii="Arial" w:hAnsi="Arial" w:cs="Arial"/>
          <w:b/>
          <w:bCs/>
          <w:szCs w:val="24"/>
        </w:rPr>
      </w:pPr>
      <w:r>
        <w:rPr>
          <w:rFonts w:ascii="Arial" w:hAnsi="Arial" w:cs="Arial"/>
          <w:b/>
          <w:bCs/>
          <w:szCs w:val="24"/>
        </w:rPr>
        <w:t>Action</w:t>
      </w:r>
    </w:p>
    <w:p w14:paraId="52E04D05" w14:textId="01F79B0D" w:rsidR="00217E76" w:rsidRPr="00217E76" w:rsidRDefault="00217E76" w:rsidP="00217E76">
      <w:pPr>
        <w:pStyle w:val="ListParagraph"/>
        <w:numPr>
          <w:ilvl w:val="0"/>
          <w:numId w:val="28"/>
        </w:numPr>
        <w:rPr>
          <w:rFonts w:ascii="Arial" w:hAnsi="Arial" w:cs="Arial"/>
          <w:b/>
          <w:bCs/>
          <w:sz w:val="24"/>
          <w:szCs w:val="24"/>
        </w:rPr>
      </w:pPr>
      <w:r w:rsidRPr="00217E76">
        <w:rPr>
          <w:rFonts w:ascii="Arial" w:hAnsi="Arial" w:cs="Arial"/>
          <w:szCs w:val="24"/>
        </w:rPr>
        <w:t xml:space="preserve">SPPC continues to provide the secretariat for this group – </w:t>
      </w:r>
      <w:r w:rsidRPr="00217E76">
        <w:rPr>
          <w:rFonts w:ascii="Arial" w:hAnsi="Arial" w:cs="Arial"/>
        </w:rPr>
        <w:t>due to financial pressures SPPC would be happy to receive donations towards costs of supporting the group.</w:t>
      </w:r>
    </w:p>
    <w:p w14:paraId="4DEF74D1" w14:textId="685921FB" w:rsidR="00D5725C" w:rsidRPr="00EF7797" w:rsidRDefault="00D5725C" w:rsidP="00D5725C">
      <w:pPr>
        <w:rPr>
          <w:rFonts w:ascii="Arial" w:hAnsi="Arial" w:cs="Arial"/>
          <w:b/>
          <w:bCs/>
          <w:sz w:val="24"/>
          <w:szCs w:val="24"/>
        </w:rPr>
      </w:pPr>
      <w:r w:rsidRPr="00EF7797">
        <w:rPr>
          <w:rFonts w:ascii="Arial" w:hAnsi="Arial" w:cs="Arial"/>
          <w:b/>
          <w:bCs/>
          <w:sz w:val="24"/>
          <w:szCs w:val="24"/>
        </w:rPr>
        <w:t>3.</w:t>
      </w:r>
      <w:r w:rsidR="008F4279" w:rsidRPr="00EF7797">
        <w:rPr>
          <w:rFonts w:ascii="Arial" w:hAnsi="Arial" w:cs="Arial"/>
          <w:b/>
          <w:bCs/>
          <w:sz w:val="24"/>
          <w:szCs w:val="24"/>
        </w:rPr>
        <w:t>4</w:t>
      </w:r>
      <w:r w:rsidRPr="00EF7797">
        <w:rPr>
          <w:rFonts w:ascii="Arial" w:hAnsi="Arial" w:cs="Arial"/>
          <w:b/>
          <w:bCs/>
          <w:sz w:val="24"/>
          <w:szCs w:val="24"/>
        </w:rPr>
        <w:t xml:space="preserve"> </w:t>
      </w:r>
      <w:r w:rsidRPr="00EF7797">
        <w:rPr>
          <w:rFonts w:ascii="Arial" w:hAnsi="Arial" w:cs="Arial"/>
          <w:b/>
          <w:bCs/>
          <w:sz w:val="24"/>
          <w:szCs w:val="24"/>
        </w:rPr>
        <w:tab/>
        <w:t>Election of Office Bearers</w:t>
      </w:r>
    </w:p>
    <w:p w14:paraId="19663CF4" w14:textId="77777777" w:rsidR="00036008" w:rsidRPr="00217E76" w:rsidRDefault="00036008" w:rsidP="00BF3AFD">
      <w:pPr>
        <w:pStyle w:val="NoSpacing"/>
        <w:rPr>
          <w:rFonts w:ascii="Arial" w:hAnsi="Arial" w:cs="Arial"/>
        </w:rPr>
      </w:pPr>
      <w:r w:rsidRPr="00217E76">
        <w:rPr>
          <w:rFonts w:ascii="Arial" w:hAnsi="Arial" w:cs="Arial"/>
        </w:rPr>
        <w:t>Convenor - Bob Doris MSP</w:t>
      </w:r>
    </w:p>
    <w:p w14:paraId="023D1439" w14:textId="5AF5CD45" w:rsidR="00036008" w:rsidRDefault="00036008" w:rsidP="00BF3AFD">
      <w:pPr>
        <w:pStyle w:val="NoSpacing"/>
        <w:rPr>
          <w:rFonts w:ascii="Arial" w:hAnsi="Arial" w:cs="Arial"/>
        </w:rPr>
      </w:pPr>
      <w:r w:rsidRPr="00217E76">
        <w:rPr>
          <w:rFonts w:ascii="Arial" w:hAnsi="Arial" w:cs="Arial"/>
        </w:rPr>
        <w:t>Nominated by Rhoda Grant, seconded by Marie McNair</w:t>
      </w:r>
    </w:p>
    <w:p w14:paraId="5DEBFA56" w14:textId="77777777" w:rsidR="00217E76" w:rsidRPr="00217E76" w:rsidRDefault="00217E76" w:rsidP="00BF3AFD">
      <w:pPr>
        <w:pStyle w:val="NoSpacing"/>
        <w:rPr>
          <w:rFonts w:ascii="Arial" w:hAnsi="Arial" w:cs="Arial"/>
        </w:rPr>
      </w:pPr>
    </w:p>
    <w:p w14:paraId="7C3D817D" w14:textId="77777777" w:rsidR="00036008" w:rsidRPr="00217E76" w:rsidRDefault="00036008" w:rsidP="00BF3AFD">
      <w:pPr>
        <w:pStyle w:val="NoSpacing"/>
        <w:rPr>
          <w:rFonts w:ascii="Arial" w:hAnsi="Arial" w:cs="Arial"/>
        </w:rPr>
      </w:pPr>
      <w:r w:rsidRPr="00217E76">
        <w:rPr>
          <w:rFonts w:ascii="Arial" w:hAnsi="Arial" w:cs="Arial"/>
        </w:rPr>
        <w:t>Deputy Convenor – Miles Briggs MSP</w:t>
      </w:r>
    </w:p>
    <w:p w14:paraId="5B423A4F" w14:textId="624FA6A2" w:rsidR="00036008" w:rsidRDefault="00036008" w:rsidP="00BF3AFD">
      <w:pPr>
        <w:pStyle w:val="NoSpacing"/>
        <w:rPr>
          <w:rFonts w:ascii="Arial" w:hAnsi="Arial" w:cs="Arial"/>
        </w:rPr>
      </w:pPr>
      <w:r w:rsidRPr="00217E76">
        <w:rPr>
          <w:rFonts w:ascii="Arial" w:hAnsi="Arial" w:cs="Arial"/>
        </w:rPr>
        <w:t xml:space="preserve">Nominated by Bob Doris, seconded by </w:t>
      </w:r>
      <w:r w:rsidR="009C5731" w:rsidRPr="00217E76">
        <w:rPr>
          <w:rFonts w:ascii="Arial" w:hAnsi="Arial" w:cs="Arial"/>
        </w:rPr>
        <w:t>Rhoda Grant</w:t>
      </w:r>
    </w:p>
    <w:p w14:paraId="42BDF9E0" w14:textId="77777777" w:rsidR="00217E76" w:rsidRPr="00217E76" w:rsidRDefault="00217E76" w:rsidP="00BF3AFD">
      <w:pPr>
        <w:pStyle w:val="NoSpacing"/>
        <w:rPr>
          <w:rFonts w:ascii="Arial" w:hAnsi="Arial" w:cs="Arial"/>
        </w:rPr>
      </w:pPr>
    </w:p>
    <w:p w14:paraId="16C3C8E9" w14:textId="77777777" w:rsidR="00036008" w:rsidRPr="00217E76" w:rsidRDefault="00036008" w:rsidP="00BF3AFD">
      <w:pPr>
        <w:pStyle w:val="NoSpacing"/>
        <w:rPr>
          <w:rFonts w:ascii="Arial" w:hAnsi="Arial" w:cs="Arial"/>
        </w:rPr>
      </w:pPr>
      <w:r w:rsidRPr="00217E76">
        <w:rPr>
          <w:rFonts w:ascii="Arial" w:hAnsi="Arial" w:cs="Arial"/>
        </w:rPr>
        <w:t>Deputy Convenor – Marie McNair MSP</w:t>
      </w:r>
    </w:p>
    <w:p w14:paraId="307F55EF" w14:textId="7C1EA492" w:rsidR="00036008" w:rsidRDefault="00036008" w:rsidP="00BF3AFD">
      <w:pPr>
        <w:pStyle w:val="NoSpacing"/>
        <w:rPr>
          <w:rFonts w:ascii="Arial" w:hAnsi="Arial" w:cs="Arial"/>
        </w:rPr>
      </w:pPr>
      <w:r w:rsidRPr="00217E76">
        <w:rPr>
          <w:rFonts w:ascii="Arial" w:hAnsi="Arial" w:cs="Arial"/>
        </w:rPr>
        <w:t xml:space="preserve">Nominated by Bob Doris, seconded by </w:t>
      </w:r>
      <w:r w:rsidR="009C5731" w:rsidRPr="00217E76">
        <w:rPr>
          <w:rFonts w:ascii="Arial" w:hAnsi="Arial" w:cs="Arial"/>
        </w:rPr>
        <w:t>Rhoda Grant</w:t>
      </w:r>
    </w:p>
    <w:p w14:paraId="4FCE38C3" w14:textId="77777777" w:rsidR="00217E76" w:rsidRPr="00217E76" w:rsidRDefault="00217E76" w:rsidP="00BF3AFD">
      <w:pPr>
        <w:pStyle w:val="NoSpacing"/>
        <w:rPr>
          <w:rFonts w:ascii="Arial" w:hAnsi="Arial" w:cs="Arial"/>
        </w:rPr>
      </w:pPr>
    </w:p>
    <w:p w14:paraId="201079AF" w14:textId="77777777" w:rsidR="00036008" w:rsidRPr="00217E76" w:rsidRDefault="00036008" w:rsidP="00BF3AFD">
      <w:pPr>
        <w:pStyle w:val="NoSpacing"/>
        <w:rPr>
          <w:rFonts w:ascii="Arial" w:hAnsi="Arial" w:cs="Arial"/>
        </w:rPr>
      </w:pPr>
      <w:r w:rsidRPr="00217E76">
        <w:rPr>
          <w:rFonts w:ascii="Arial" w:hAnsi="Arial" w:cs="Arial"/>
        </w:rPr>
        <w:t>Secretary / Treasurer – Mark Hazelwood</w:t>
      </w:r>
    </w:p>
    <w:p w14:paraId="04AB3871" w14:textId="723D6A87" w:rsidR="00036008" w:rsidRPr="00217E76" w:rsidRDefault="00036008" w:rsidP="00BF3AFD">
      <w:pPr>
        <w:pStyle w:val="NoSpacing"/>
        <w:rPr>
          <w:rFonts w:ascii="Arial" w:hAnsi="Arial" w:cs="Arial"/>
        </w:rPr>
      </w:pPr>
      <w:r w:rsidRPr="00217E76">
        <w:rPr>
          <w:rFonts w:ascii="Arial" w:hAnsi="Arial" w:cs="Arial"/>
        </w:rPr>
        <w:t xml:space="preserve">Nominated by Bob Doris, seconded by </w:t>
      </w:r>
      <w:r w:rsidR="009C5731" w:rsidRPr="00217E76">
        <w:rPr>
          <w:rFonts w:ascii="Arial" w:hAnsi="Arial" w:cs="Arial"/>
        </w:rPr>
        <w:t>Rhoda Grant</w:t>
      </w:r>
    </w:p>
    <w:p w14:paraId="6D67F3BE" w14:textId="77777777" w:rsidR="00BF3AFD" w:rsidRPr="00760987" w:rsidRDefault="00BF3AFD" w:rsidP="00BF3AFD">
      <w:pPr>
        <w:pStyle w:val="NoSpacing"/>
      </w:pPr>
    </w:p>
    <w:p w14:paraId="21D8AC7A" w14:textId="77777777" w:rsidR="009C5731" w:rsidRPr="00760987" w:rsidRDefault="009C5731" w:rsidP="00395A68">
      <w:pPr>
        <w:rPr>
          <w:rFonts w:ascii="Arial" w:hAnsi="Arial" w:cs="Arial"/>
        </w:rPr>
      </w:pPr>
      <w:r w:rsidRPr="00760987">
        <w:rPr>
          <w:rFonts w:ascii="Arial" w:hAnsi="Arial" w:cs="Arial"/>
        </w:rPr>
        <w:t>The group also noted:</w:t>
      </w:r>
    </w:p>
    <w:p w14:paraId="102DACF6" w14:textId="77777777" w:rsidR="009C5731" w:rsidRPr="00760987" w:rsidRDefault="009C5731" w:rsidP="00A95121">
      <w:pPr>
        <w:pStyle w:val="ListParagraph"/>
        <w:numPr>
          <w:ilvl w:val="0"/>
          <w:numId w:val="23"/>
        </w:numPr>
        <w:rPr>
          <w:rFonts w:ascii="Arial" w:hAnsi="Arial" w:cs="Arial"/>
        </w:rPr>
      </w:pPr>
      <w:r w:rsidRPr="00760987">
        <w:rPr>
          <w:rFonts w:ascii="Arial" w:hAnsi="Arial" w:cs="Arial"/>
        </w:rPr>
        <w:t xml:space="preserve">thanks to Bob Doris for his ongoing commitment as Convenor of the Cross Party Group.  </w:t>
      </w:r>
    </w:p>
    <w:p w14:paraId="66A30275" w14:textId="77777777" w:rsidR="00A95121" w:rsidRPr="00760987" w:rsidRDefault="009C5731" w:rsidP="00A95121">
      <w:pPr>
        <w:pStyle w:val="ListParagraph"/>
        <w:numPr>
          <w:ilvl w:val="0"/>
          <w:numId w:val="23"/>
        </w:numPr>
        <w:rPr>
          <w:rFonts w:ascii="Arial" w:hAnsi="Arial" w:cs="Arial"/>
        </w:rPr>
      </w:pPr>
      <w:r w:rsidRPr="00760987">
        <w:rPr>
          <w:rFonts w:ascii="Arial" w:hAnsi="Arial" w:cs="Arial"/>
        </w:rPr>
        <w:t xml:space="preserve">thanks to Marie McNair for </w:t>
      </w:r>
      <w:r w:rsidR="00A95121" w:rsidRPr="00760987">
        <w:rPr>
          <w:rFonts w:ascii="Arial" w:hAnsi="Arial" w:cs="Arial"/>
        </w:rPr>
        <w:t>her practical support as Vice Convenor of the group</w:t>
      </w:r>
    </w:p>
    <w:p w14:paraId="2A1CA560" w14:textId="185EA4AB" w:rsidR="00B879C0" w:rsidRDefault="00A95121" w:rsidP="00395A68">
      <w:pPr>
        <w:pStyle w:val="ListParagraph"/>
        <w:numPr>
          <w:ilvl w:val="0"/>
          <w:numId w:val="23"/>
        </w:numPr>
        <w:rPr>
          <w:rFonts w:ascii="Arial" w:hAnsi="Arial" w:cs="Arial"/>
        </w:rPr>
      </w:pPr>
      <w:r w:rsidRPr="00760987">
        <w:rPr>
          <w:rFonts w:ascii="Arial" w:hAnsi="Arial" w:cs="Arial"/>
        </w:rPr>
        <w:t xml:space="preserve">thanks to Miles Briggs, particularly for his work on the </w:t>
      </w:r>
      <w:r w:rsidR="0029101E" w:rsidRPr="00760987">
        <w:rPr>
          <w:rFonts w:ascii="Arial" w:hAnsi="Arial" w:cs="Arial"/>
        </w:rPr>
        <w:t>R</w:t>
      </w:r>
      <w:r w:rsidRPr="00760987">
        <w:rPr>
          <w:rFonts w:ascii="Arial" w:hAnsi="Arial" w:cs="Arial"/>
        </w:rPr>
        <w:t xml:space="preserve">ight to </w:t>
      </w:r>
      <w:r w:rsidR="0029101E" w:rsidRPr="00760987">
        <w:rPr>
          <w:rFonts w:ascii="Arial" w:hAnsi="Arial" w:cs="Arial"/>
        </w:rPr>
        <w:t>P</w:t>
      </w:r>
      <w:r w:rsidRPr="00760987">
        <w:rPr>
          <w:rFonts w:ascii="Arial" w:hAnsi="Arial" w:cs="Arial"/>
        </w:rPr>
        <w:t xml:space="preserve">alliative </w:t>
      </w:r>
      <w:r w:rsidR="0029101E" w:rsidRPr="00760987">
        <w:rPr>
          <w:rFonts w:ascii="Arial" w:hAnsi="Arial" w:cs="Arial"/>
        </w:rPr>
        <w:t>C</w:t>
      </w:r>
      <w:r w:rsidRPr="00760987">
        <w:rPr>
          <w:rFonts w:ascii="Arial" w:hAnsi="Arial" w:cs="Arial"/>
        </w:rPr>
        <w:t>are Bill.</w:t>
      </w:r>
      <w:r w:rsidR="009C5731" w:rsidRPr="00760987">
        <w:rPr>
          <w:rFonts w:ascii="Arial" w:hAnsi="Arial" w:cs="Arial"/>
        </w:rPr>
        <w:t xml:space="preserve"> </w:t>
      </w:r>
    </w:p>
    <w:p w14:paraId="68380890" w14:textId="3EB198D7" w:rsidR="00217E76" w:rsidRPr="00760987" w:rsidRDefault="00217E76" w:rsidP="00395A68">
      <w:pPr>
        <w:pStyle w:val="ListParagraph"/>
        <w:numPr>
          <w:ilvl w:val="0"/>
          <w:numId w:val="23"/>
        </w:numPr>
        <w:rPr>
          <w:rFonts w:ascii="Arial" w:hAnsi="Arial" w:cs="Arial"/>
        </w:rPr>
      </w:pPr>
      <w:r>
        <w:rPr>
          <w:rFonts w:ascii="Arial" w:hAnsi="Arial" w:cs="Arial"/>
        </w:rPr>
        <w:t>thanks to SPPC for their ongoing work providing the secretariat to the group</w:t>
      </w:r>
    </w:p>
    <w:p w14:paraId="4CA99EC6" w14:textId="0961E804" w:rsidR="00D5725C" w:rsidRPr="001406AA" w:rsidRDefault="00D5725C" w:rsidP="001406AA">
      <w:pPr>
        <w:rPr>
          <w:sz w:val="32"/>
          <w:szCs w:val="32"/>
        </w:rPr>
      </w:pPr>
      <w:r w:rsidRPr="001406AA">
        <w:rPr>
          <w:sz w:val="32"/>
          <w:szCs w:val="32"/>
        </w:rPr>
        <w:lastRenderedPageBreak/>
        <w:t>Agenda item 4</w:t>
      </w:r>
      <w:r w:rsidR="00644F1E" w:rsidRPr="001406AA">
        <w:rPr>
          <w:sz w:val="32"/>
          <w:szCs w:val="32"/>
        </w:rPr>
        <w:t>: Presentation</w:t>
      </w:r>
    </w:p>
    <w:p w14:paraId="4E18E078" w14:textId="4E3E416B" w:rsidR="00DA1012" w:rsidRPr="0066559C" w:rsidRDefault="4909D9F3" w:rsidP="4909D9F3">
      <w:pPr>
        <w:rPr>
          <w:rFonts w:ascii="Arial" w:eastAsia="Arial" w:hAnsi="Arial" w:cs="Arial"/>
        </w:rPr>
      </w:pPr>
      <w:r w:rsidRPr="0066559C">
        <w:rPr>
          <w:rFonts w:ascii="Arial" w:eastAsia="Arial" w:hAnsi="Arial" w:cs="Arial"/>
        </w:rPr>
        <w:t xml:space="preserve">Presentation: </w:t>
      </w:r>
      <w:r w:rsidRPr="0066559C">
        <w:rPr>
          <w:rFonts w:ascii="Arial" w:eastAsia="Arial" w:hAnsi="Arial" w:cs="Arial"/>
          <w:i/>
          <w:iCs/>
        </w:rPr>
        <w:t>Impacting outcomes and experiences at the heart of the system – the Scottish Ambulance Service Macmillan Palliative and End of Life Care Project</w:t>
      </w:r>
    </w:p>
    <w:p w14:paraId="7FCF5469" w14:textId="27458D01" w:rsidR="006D0CC6" w:rsidRPr="0066559C" w:rsidRDefault="00C92BDC" w:rsidP="00920CB1">
      <w:pPr>
        <w:rPr>
          <w:rFonts w:ascii="Arial" w:hAnsi="Arial" w:cs="Arial"/>
        </w:rPr>
      </w:pPr>
      <w:r w:rsidRPr="0066559C">
        <w:rPr>
          <w:rFonts w:ascii="Arial" w:hAnsi="Arial" w:cs="Arial"/>
        </w:rPr>
        <w:t>Scott Mackinnon, Palliative and End of Life Care Programme Lead</w:t>
      </w:r>
      <w:r w:rsidR="00E26CEC" w:rsidRPr="0066559C">
        <w:rPr>
          <w:rFonts w:ascii="Arial" w:hAnsi="Arial" w:cs="Arial"/>
        </w:rPr>
        <w:t xml:space="preserve">, </w:t>
      </w:r>
      <w:r w:rsidRPr="0066559C">
        <w:rPr>
          <w:rFonts w:ascii="Arial" w:hAnsi="Arial" w:cs="Arial"/>
        </w:rPr>
        <w:t>Scottish Ambulance Service</w:t>
      </w:r>
    </w:p>
    <w:p w14:paraId="3FD568AA" w14:textId="1E2F8B2B" w:rsidR="00362A8A" w:rsidRPr="0066559C" w:rsidRDefault="00362A8A" w:rsidP="00920CB1">
      <w:pPr>
        <w:rPr>
          <w:rFonts w:ascii="Arial" w:hAnsi="Arial" w:cs="Arial"/>
        </w:rPr>
      </w:pPr>
      <w:r w:rsidRPr="0066559C">
        <w:rPr>
          <w:rFonts w:ascii="Arial" w:hAnsi="Arial" w:cs="Arial"/>
        </w:rPr>
        <w:t xml:space="preserve">Keri Fickling, </w:t>
      </w:r>
      <w:r w:rsidR="00A52ADE" w:rsidRPr="0066559C">
        <w:rPr>
          <w:rFonts w:ascii="Arial" w:hAnsi="Arial" w:cs="Arial"/>
        </w:rPr>
        <w:t>Practice Education Lead (North), Scottish Ambulance Service</w:t>
      </w:r>
    </w:p>
    <w:p w14:paraId="74903E48" w14:textId="6157BC2B" w:rsidR="003668EC" w:rsidRPr="0066559C" w:rsidRDefault="003668EC" w:rsidP="00920CB1">
      <w:pPr>
        <w:rPr>
          <w:rFonts w:ascii="Arial" w:hAnsi="Arial" w:cs="Arial"/>
        </w:rPr>
      </w:pPr>
      <w:r w:rsidRPr="0066559C">
        <w:rPr>
          <w:rFonts w:ascii="Arial" w:hAnsi="Arial" w:cs="Arial"/>
        </w:rPr>
        <w:t>Presen</w:t>
      </w:r>
      <w:r w:rsidR="00956119">
        <w:rPr>
          <w:rFonts w:ascii="Arial" w:hAnsi="Arial" w:cs="Arial"/>
        </w:rPr>
        <w:t>ta</w:t>
      </w:r>
      <w:r w:rsidRPr="0066559C">
        <w:rPr>
          <w:rFonts w:ascii="Arial" w:hAnsi="Arial" w:cs="Arial"/>
        </w:rPr>
        <w:t xml:space="preserve">tion slides are available here: </w:t>
      </w:r>
      <w:hyperlink r:id="rId11" w:history="1">
        <w:r w:rsidR="0066559C" w:rsidRPr="0066559C">
          <w:rPr>
            <w:rStyle w:val="Hyperlink"/>
            <w:rFonts w:ascii="Arial" w:hAnsi="Arial" w:cs="Arial"/>
          </w:rPr>
          <w:t>Scottish Ambulance Service Macmillan Palliative and End of Life Care Project</w:t>
        </w:r>
      </w:hyperlink>
    </w:p>
    <w:p w14:paraId="372D53D4" w14:textId="6A007FC9" w:rsidR="00A52ADE" w:rsidRPr="0066559C" w:rsidRDefault="00E3474F" w:rsidP="00644F1E">
      <w:pPr>
        <w:pStyle w:val="Heading4"/>
        <w:tabs>
          <w:tab w:val="left" w:pos="3765"/>
        </w:tabs>
        <w:rPr>
          <w:sz w:val="22"/>
          <w:szCs w:val="22"/>
        </w:rPr>
      </w:pPr>
      <w:r w:rsidRPr="0066559C">
        <w:rPr>
          <w:b/>
          <w:sz w:val="22"/>
          <w:szCs w:val="22"/>
        </w:rPr>
        <w:t>Group discussion followed, including mention of the following issues:</w:t>
      </w:r>
    </w:p>
    <w:p w14:paraId="2DC3222F" w14:textId="1791E46F" w:rsidR="00435DAB" w:rsidRPr="00435DAB" w:rsidRDefault="00435DAB" w:rsidP="005315B5">
      <w:pPr>
        <w:pStyle w:val="ListParagraph"/>
        <w:numPr>
          <w:ilvl w:val="0"/>
          <w:numId w:val="24"/>
        </w:numPr>
        <w:rPr>
          <w:rFonts w:ascii="Arial" w:hAnsi="Arial" w:cs="Arial"/>
        </w:rPr>
      </w:pPr>
      <w:r w:rsidRPr="00435DAB">
        <w:rPr>
          <w:rFonts w:ascii="Arial" w:hAnsi="Arial" w:cs="Arial"/>
        </w:rPr>
        <w:t>It is good to see such positive and impactful work taking place – the kind of practical improvements this group has been talking about for years.</w:t>
      </w:r>
    </w:p>
    <w:p w14:paraId="22395882" w14:textId="02E1DC0A" w:rsidR="005315B5" w:rsidRPr="00435DAB" w:rsidRDefault="005315B5" w:rsidP="005315B5">
      <w:pPr>
        <w:pStyle w:val="ListParagraph"/>
        <w:numPr>
          <w:ilvl w:val="0"/>
          <w:numId w:val="24"/>
        </w:numPr>
        <w:rPr>
          <w:rFonts w:ascii="Arial" w:hAnsi="Arial" w:cs="Arial"/>
        </w:rPr>
      </w:pPr>
      <w:r w:rsidRPr="00435DAB">
        <w:rPr>
          <w:rFonts w:ascii="Arial" w:hAnsi="Arial" w:cs="Arial"/>
        </w:rPr>
        <w:t xml:space="preserve">There is a recognition of the importance of </w:t>
      </w:r>
      <w:r w:rsidR="004B0B51" w:rsidRPr="00435DAB">
        <w:rPr>
          <w:rFonts w:ascii="Arial" w:hAnsi="Arial" w:cs="Arial"/>
        </w:rPr>
        <w:t>doing more to communicate</w:t>
      </w:r>
      <w:r w:rsidRPr="00435DAB">
        <w:rPr>
          <w:rFonts w:ascii="Arial" w:hAnsi="Arial" w:cs="Arial"/>
        </w:rPr>
        <w:t xml:space="preserve"> to families that</w:t>
      </w:r>
      <w:r w:rsidR="004B0B51" w:rsidRPr="00435DAB">
        <w:rPr>
          <w:rFonts w:ascii="Arial" w:hAnsi="Arial" w:cs="Arial"/>
        </w:rPr>
        <w:t xml:space="preserve">, if they call an ambulance and </w:t>
      </w:r>
      <w:r w:rsidR="00F01753" w:rsidRPr="00435DAB">
        <w:rPr>
          <w:rFonts w:ascii="Arial" w:hAnsi="Arial" w:cs="Arial"/>
        </w:rPr>
        <w:t>don’t wish to go to hospital there are likely to be other options available.</w:t>
      </w:r>
    </w:p>
    <w:p w14:paraId="67D6CBC5" w14:textId="59B1FB2A" w:rsidR="00F01753" w:rsidRPr="00435DAB" w:rsidRDefault="00F01753" w:rsidP="005315B5">
      <w:pPr>
        <w:pStyle w:val="ListParagraph"/>
        <w:numPr>
          <w:ilvl w:val="0"/>
          <w:numId w:val="24"/>
        </w:numPr>
        <w:rPr>
          <w:rFonts w:ascii="Arial" w:hAnsi="Arial" w:cs="Arial"/>
        </w:rPr>
      </w:pPr>
      <w:r w:rsidRPr="00435DAB">
        <w:rPr>
          <w:rFonts w:ascii="Arial" w:hAnsi="Arial" w:cs="Arial"/>
        </w:rPr>
        <w:t xml:space="preserve">The collaboration that has taken place as part of this project has been hugely helpful and </w:t>
      </w:r>
      <w:r w:rsidR="00396A63" w:rsidRPr="00435DAB">
        <w:rPr>
          <w:rFonts w:ascii="Arial" w:hAnsi="Arial" w:cs="Arial"/>
        </w:rPr>
        <w:t>there is an appetite for this to continue and increase going forwards.</w:t>
      </w:r>
    </w:p>
    <w:p w14:paraId="61FD2454" w14:textId="3FF888F5" w:rsidR="00396A63" w:rsidRPr="00435DAB" w:rsidRDefault="00396A63" w:rsidP="005315B5">
      <w:pPr>
        <w:pStyle w:val="ListParagraph"/>
        <w:numPr>
          <w:ilvl w:val="0"/>
          <w:numId w:val="24"/>
        </w:numPr>
        <w:rPr>
          <w:rFonts w:ascii="Arial" w:hAnsi="Arial" w:cs="Arial"/>
        </w:rPr>
      </w:pPr>
      <w:r w:rsidRPr="00435DAB">
        <w:rPr>
          <w:rFonts w:ascii="Arial" w:hAnsi="Arial" w:cs="Arial"/>
        </w:rPr>
        <w:t>The education and skills staff are getting as part of this project are also having a positive impact on non palliative patients.</w:t>
      </w:r>
    </w:p>
    <w:p w14:paraId="59A8AA56" w14:textId="074EAA8F" w:rsidR="000070E5" w:rsidRPr="00435DAB" w:rsidRDefault="000070E5" w:rsidP="005315B5">
      <w:pPr>
        <w:pStyle w:val="ListParagraph"/>
        <w:numPr>
          <w:ilvl w:val="0"/>
          <w:numId w:val="24"/>
        </w:numPr>
        <w:rPr>
          <w:rFonts w:ascii="Arial" w:hAnsi="Arial" w:cs="Arial"/>
        </w:rPr>
      </w:pPr>
      <w:r w:rsidRPr="00435DAB">
        <w:rPr>
          <w:rFonts w:ascii="Arial" w:hAnsi="Arial" w:cs="Arial"/>
        </w:rPr>
        <w:t>There is regional data available, for example on response times.</w:t>
      </w:r>
    </w:p>
    <w:p w14:paraId="2C7DEBFB" w14:textId="46C65D72" w:rsidR="000070E5" w:rsidRPr="00435DAB" w:rsidRDefault="00E92184" w:rsidP="005315B5">
      <w:pPr>
        <w:pStyle w:val="ListParagraph"/>
        <w:numPr>
          <w:ilvl w:val="0"/>
          <w:numId w:val="24"/>
        </w:numPr>
        <w:rPr>
          <w:rFonts w:ascii="Arial" w:hAnsi="Arial" w:cs="Arial"/>
        </w:rPr>
      </w:pPr>
      <w:r w:rsidRPr="00435DAB">
        <w:rPr>
          <w:rFonts w:ascii="Arial" w:hAnsi="Arial" w:cs="Arial"/>
        </w:rPr>
        <w:t xml:space="preserve">More support for future care planning may </w:t>
      </w:r>
      <w:r w:rsidR="00362FE1" w:rsidRPr="00435DAB">
        <w:rPr>
          <w:rFonts w:ascii="Arial" w:hAnsi="Arial" w:cs="Arial"/>
        </w:rPr>
        <w:t>help to alleviate or avoid some of the crises for which ambulances are being called.</w:t>
      </w:r>
    </w:p>
    <w:p w14:paraId="122C3CDF" w14:textId="07E83FB9" w:rsidR="00362FE1" w:rsidRPr="00435DAB" w:rsidRDefault="00362FE1" w:rsidP="005315B5">
      <w:pPr>
        <w:pStyle w:val="ListParagraph"/>
        <w:numPr>
          <w:ilvl w:val="0"/>
          <w:numId w:val="24"/>
        </w:numPr>
        <w:rPr>
          <w:rFonts w:ascii="Arial" w:hAnsi="Arial" w:cs="Arial"/>
        </w:rPr>
      </w:pPr>
      <w:r w:rsidRPr="00435DAB">
        <w:rPr>
          <w:rFonts w:ascii="Arial" w:hAnsi="Arial" w:cs="Arial"/>
        </w:rPr>
        <w:t xml:space="preserve">Different </w:t>
      </w:r>
      <w:r w:rsidR="005E7821" w:rsidRPr="00435DAB">
        <w:rPr>
          <w:rFonts w:ascii="Arial" w:hAnsi="Arial" w:cs="Arial"/>
        </w:rPr>
        <w:t>areas of Scotland had different resources and services available – SAS worked differently in each area to make the most of</w:t>
      </w:r>
      <w:r w:rsidR="00666CA2" w:rsidRPr="00435DAB">
        <w:rPr>
          <w:rFonts w:ascii="Arial" w:hAnsi="Arial" w:cs="Arial"/>
        </w:rPr>
        <w:t xml:space="preserve"> what was available in each place.</w:t>
      </w:r>
    </w:p>
    <w:p w14:paraId="72E544ED" w14:textId="2872F319" w:rsidR="00822EB8" w:rsidRPr="00435DAB" w:rsidRDefault="00822EB8" w:rsidP="005315B5">
      <w:pPr>
        <w:pStyle w:val="ListParagraph"/>
        <w:numPr>
          <w:ilvl w:val="0"/>
          <w:numId w:val="24"/>
        </w:numPr>
        <w:rPr>
          <w:rFonts w:ascii="Arial" w:hAnsi="Arial" w:cs="Arial"/>
        </w:rPr>
      </w:pPr>
      <w:r w:rsidRPr="00435DAB">
        <w:rPr>
          <w:rFonts w:ascii="Arial" w:hAnsi="Arial" w:cs="Arial"/>
        </w:rPr>
        <w:t>Remote and rural areas bring specific challenges</w:t>
      </w:r>
      <w:r w:rsidR="003B1C02" w:rsidRPr="00435DAB">
        <w:rPr>
          <w:rFonts w:ascii="Arial" w:hAnsi="Arial" w:cs="Arial"/>
        </w:rPr>
        <w:t>, with longer distances meaning each ambulance is likely to be out</w:t>
      </w:r>
      <w:r w:rsidR="001C7BD3">
        <w:rPr>
          <w:rFonts w:ascii="Arial" w:hAnsi="Arial" w:cs="Arial"/>
        </w:rPr>
        <w:t xml:space="preserve"> for</w:t>
      </w:r>
      <w:r w:rsidR="003B1C02" w:rsidRPr="00435DAB">
        <w:rPr>
          <w:rFonts w:ascii="Arial" w:hAnsi="Arial" w:cs="Arial"/>
        </w:rPr>
        <w:t xml:space="preserve"> longer.  Things like a 24/7 palliative care helpline and </w:t>
      </w:r>
      <w:r w:rsidR="00AE003C" w:rsidRPr="00435DAB">
        <w:rPr>
          <w:rFonts w:ascii="Arial" w:hAnsi="Arial" w:cs="Arial"/>
        </w:rPr>
        <w:t>just in case medication can help, and SAS continues to explore what more it can offer</w:t>
      </w:r>
      <w:r w:rsidR="00FF6B04" w:rsidRPr="00435DAB">
        <w:rPr>
          <w:rFonts w:ascii="Arial" w:hAnsi="Arial" w:cs="Arial"/>
        </w:rPr>
        <w:t xml:space="preserve"> in terms of support, linking up with other services in remote and rural areas.</w:t>
      </w:r>
    </w:p>
    <w:p w14:paraId="551D0020" w14:textId="4A6A01AB" w:rsidR="00C91DEF" w:rsidRDefault="004557C4" w:rsidP="00A97F94">
      <w:pPr>
        <w:pStyle w:val="ListParagraph"/>
        <w:numPr>
          <w:ilvl w:val="0"/>
          <w:numId w:val="24"/>
        </w:numPr>
        <w:rPr>
          <w:rFonts w:ascii="Arial" w:hAnsi="Arial" w:cs="Arial"/>
        </w:rPr>
      </w:pPr>
      <w:r w:rsidRPr="00435DAB">
        <w:rPr>
          <w:rFonts w:ascii="Arial" w:hAnsi="Arial" w:cs="Arial"/>
        </w:rPr>
        <w:t xml:space="preserve">Though 24/7 palliative care helplines </w:t>
      </w:r>
      <w:r w:rsidR="00284755" w:rsidRPr="00435DAB">
        <w:rPr>
          <w:rFonts w:ascii="Arial" w:hAnsi="Arial" w:cs="Arial"/>
        </w:rPr>
        <w:t>can help avoid crisis call outs, not everyone who could benefit from accessing them is identified as needing them</w:t>
      </w:r>
      <w:r w:rsidR="004F103A" w:rsidRPr="00435DAB">
        <w:rPr>
          <w:rFonts w:ascii="Arial" w:hAnsi="Arial" w:cs="Arial"/>
        </w:rPr>
        <w:t>.</w:t>
      </w:r>
      <w:r w:rsidR="00784D56" w:rsidRPr="00435DAB">
        <w:rPr>
          <w:rFonts w:ascii="Arial" w:hAnsi="Arial" w:cs="Arial"/>
        </w:rPr>
        <w:t xml:space="preserve">  Sarah Mills at St Andrew’s University is involved in work to see how </w:t>
      </w:r>
      <w:r w:rsidR="00005728" w:rsidRPr="00435DAB">
        <w:rPr>
          <w:rFonts w:ascii="Arial" w:hAnsi="Arial" w:cs="Arial"/>
        </w:rPr>
        <w:t>to improve identification</w:t>
      </w:r>
      <w:r w:rsidR="00444E6D">
        <w:rPr>
          <w:rFonts w:ascii="Arial" w:hAnsi="Arial" w:cs="Arial"/>
        </w:rPr>
        <w:t>.</w:t>
      </w:r>
    </w:p>
    <w:p w14:paraId="3A185CEC" w14:textId="5A0C9AFF" w:rsidR="00CC71A8" w:rsidRPr="00CC71A8" w:rsidRDefault="00CB29C8" w:rsidP="00377E6B">
      <w:pPr>
        <w:pStyle w:val="ListParagraph"/>
        <w:numPr>
          <w:ilvl w:val="0"/>
          <w:numId w:val="24"/>
        </w:numPr>
        <w:rPr>
          <w:rFonts w:ascii="Arial" w:hAnsi="Arial" w:cs="Arial"/>
        </w:rPr>
      </w:pPr>
      <w:r w:rsidRPr="00486A14">
        <w:rPr>
          <w:rFonts w:ascii="Arial" w:hAnsi="Arial" w:cs="Arial"/>
        </w:rPr>
        <w:t xml:space="preserve">Amy Dalrymple </w:t>
      </w:r>
      <w:r w:rsidR="007B6DD5" w:rsidRPr="00486A14">
        <w:rPr>
          <w:rFonts w:ascii="Arial" w:hAnsi="Arial" w:cs="Arial"/>
        </w:rPr>
        <w:t xml:space="preserve">highlighted </w:t>
      </w:r>
      <w:r w:rsidR="00CC71A8" w:rsidRPr="00486A14">
        <w:rPr>
          <w:rFonts w:ascii="Arial" w:hAnsi="Arial" w:cs="Arial"/>
        </w:rPr>
        <w:t>that Marie Curie is conducting a short survey study investigating how care home staff access controlled drugs (CDs) such as morphine and midazolam, for palliative and end-of-life care</w:t>
      </w:r>
      <w:r w:rsidR="00486A14">
        <w:rPr>
          <w:rFonts w:ascii="Arial" w:hAnsi="Arial" w:cs="Arial"/>
        </w:rPr>
        <w:t xml:space="preserve">: </w:t>
      </w:r>
      <w:hyperlink r:id="rId12" w:tgtFrame="_blank" w:history="1">
        <w:r w:rsidR="00CC71A8" w:rsidRPr="00CC71A8">
          <w:rPr>
            <w:rStyle w:val="Hyperlink"/>
            <w:rFonts w:ascii="Arial" w:hAnsi="Arial" w:cs="Arial"/>
            <w:b/>
            <w:bCs/>
          </w:rPr>
          <w:t>https://bit.ly/cinch25</w:t>
        </w:r>
      </w:hyperlink>
    </w:p>
    <w:p w14:paraId="4A60C874" w14:textId="49346BE9" w:rsidR="00956119" w:rsidRPr="00435DAB" w:rsidRDefault="00956119" w:rsidP="00A97F94">
      <w:pPr>
        <w:pStyle w:val="ListParagraph"/>
        <w:numPr>
          <w:ilvl w:val="0"/>
          <w:numId w:val="24"/>
        </w:numPr>
        <w:rPr>
          <w:rFonts w:ascii="Arial" w:hAnsi="Arial" w:cs="Arial"/>
        </w:rPr>
      </w:pPr>
      <w:r>
        <w:rPr>
          <w:rFonts w:ascii="Arial" w:hAnsi="Arial" w:cs="Arial"/>
        </w:rPr>
        <w:t>Given the impact that this project is having, it is hoped th</w:t>
      </w:r>
      <w:r w:rsidR="00045A3E">
        <w:rPr>
          <w:rFonts w:ascii="Arial" w:hAnsi="Arial" w:cs="Arial"/>
        </w:rPr>
        <w:t>at</w:t>
      </w:r>
      <w:r>
        <w:rPr>
          <w:rFonts w:ascii="Arial" w:hAnsi="Arial" w:cs="Arial"/>
        </w:rPr>
        <w:t xml:space="preserve"> </w:t>
      </w:r>
      <w:r w:rsidR="00045A3E">
        <w:rPr>
          <w:rFonts w:ascii="Arial" w:hAnsi="Arial" w:cs="Arial"/>
        </w:rPr>
        <w:t>funding will be found to enable it to continu</w:t>
      </w:r>
      <w:r w:rsidR="00D42E3B">
        <w:rPr>
          <w:rFonts w:ascii="Arial" w:hAnsi="Arial" w:cs="Arial"/>
        </w:rPr>
        <w:t>e</w:t>
      </w:r>
      <w:r w:rsidR="00045A3E">
        <w:rPr>
          <w:rFonts w:ascii="Arial" w:hAnsi="Arial" w:cs="Arial"/>
        </w:rPr>
        <w:t>.</w:t>
      </w:r>
    </w:p>
    <w:p w14:paraId="6C34FB6E" w14:textId="77777777" w:rsidR="00415D48" w:rsidRDefault="00073207" w:rsidP="00073207">
      <w:pPr>
        <w:rPr>
          <w:b/>
          <w:bCs/>
        </w:rPr>
      </w:pPr>
      <w:r>
        <w:rPr>
          <w:b/>
          <w:bCs/>
        </w:rPr>
        <w:t xml:space="preserve">Action: </w:t>
      </w:r>
    </w:p>
    <w:p w14:paraId="5081468E" w14:textId="77DCC9C1" w:rsidR="00F04D41" w:rsidRPr="0030522E" w:rsidRDefault="00435DAB" w:rsidP="00415D48">
      <w:pPr>
        <w:pStyle w:val="ListParagraph"/>
        <w:numPr>
          <w:ilvl w:val="0"/>
          <w:numId w:val="26"/>
        </w:numPr>
        <w:rPr>
          <w:rFonts w:ascii="Arial" w:hAnsi="Arial" w:cs="Arial"/>
        </w:rPr>
      </w:pPr>
      <w:r w:rsidRPr="0030522E">
        <w:rPr>
          <w:rFonts w:ascii="Arial" w:hAnsi="Arial" w:cs="Arial"/>
        </w:rPr>
        <w:t xml:space="preserve">Any support </w:t>
      </w:r>
      <w:r w:rsidR="00703BD7" w:rsidRPr="0030522E">
        <w:rPr>
          <w:rFonts w:ascii="Arial" w:hAnsi="Arial" w:cs="Arial"/>
        </w:rPr>
        <w:t>group members</w:t>
      </w:r>
      <w:r w:rsidRPr="0030522E">
        <w:rPr>
          <w:rFonts w:ascii="Arial" w:hAnsi="Arial" w:cs="Arial"/>
        </w:rPr>
        <w:t xml:space="preserve"> can offer in terms of advocating for the worth of this project </w:t>
      </w:r>
      <w:r w:rsidR="00703BD7" w:rsidRPr="0030522E">
        <w:rPr>
          <w:rFonts w:ascii="Arial" w:hAnsi="Arial" w:cs="Arial"/>
        </w:rPr>
        <w:t xml:space="preserve">and its continued funding </w:t>
      </w:r>
      <w:r w:rsidR="00F04D41" w:rsidRPr="0030522E">
        <w:rPr>
          <w:rFonts w:ascii="Arial" w:hAnsi="Arial" w:cs="Arial"/>
        </w:rPr>
        <w:t>is welcomed.</w:t>
      </w:r>
    </w:p>
    <w:p w14:paraId="1EA9502A" w14:textId="67A31EAD" w:rsidR="00073207" w:rsidRPr="0030522E" w:rsidRDefault="00415D48" w:rsidP="00415D48">
      <w:pPr>
        <w:pStyle w:val="ListParagraph"/>
        <w:numPr>
          <w:ilvl w:val="0"/>
          <w:numId w:val="26"/>
        </w:numPr>
        <w:rPr>
          <w:rFonts w:ascii="Arial" w:hAnsi="Arial" w:cs="Arial"/>
        </w:rPr>
      </w:pPr>
      <w:r w:rsidRPr="0030522E">
        <w:rPr>
          <w:rFonts w:ascii="Arial" w:hAnsi="Arial" w:cs="Arial"/>
        </w:rPr>
        <w:t xml:space="preserve">Scott Mackinnon and Keri Fickling will send </w:t>
      </w:r>
      <w:r w:rsidR="00073207" w:rsidRPr="0030522E">
        <w:rPr>
          <w:rFonts w:ascii="Arial" w:hAnsi="Arial" w:cs="Arial"/>
        </w:rPr>
        <w:t xml:space="preserve">Bob Doris and Rhoda Grant </w:t>
      </w:r>
      <w:r w:rsidRPr="0030522E">
        <w:rPr>
          <w:rFonts w:ascii="Arial" w:hAnsi="Arial" w:cs="Arial"/>
        </w:rPr>
        <w:t xml:space="preserve">a summary of key points from their presentation so that they can </w:t>
      </w:r>
      <w:r w:rsidR="00F04D41" w:rsidRPr="0030522E">
        <w:rPr>
          <w:rFonts w:ascii="Arial" w:hAnsi="Arial" w:cs="Arial"/>
        </w:rPr>
        <w:t>submit a parliamentary motion highlighting the impact of the project</w:t>
      </w:r>
      <w:r w:rsidRPr="0030522E">
        <w:rPr>
          <w:rFonts w:ascii="Arial" w:hAnsi="Arial" w:cs="Arial"/>
        </w:rPr>
        <w:t>.</w:t>
      </w:r>
    </w:p>
    <w:p w14:paraId="0BD565F5" w14:textId="60F5BC43" w:rsidR="009B04F9" w:rsidRPr="00644F1E" w:rsidRDefault="009B04F9" w:rsidP="00644F1E">
      <w:pPr>
        <w:pStyle w:val="Heading4"/>
        <w:tabs>
          <w:tab w:val="left" w:pos="3765"/>
        </w:tabs>
      </w:pPr>
      <w:r>
        <w:t>Agenda item 5</w:t>
      </w:r>
      <w:r w:rsidR="00644F1E">
        <w:t xml:space="preserve">: </w:t>
      </w:r>
      <w:r w:rsidRPr="00644F1E">
        <w:rPr>
          <w:b/>
          <w:bCs/>
          <w:sz w:val="24"/>
          <w:szCs w:val="24"/>
        </w:rPr>
        <w:t>Update on the Assted Dying for Terminally Ill Adults (Scotland) Bill</w:t>
      </w:r>
    </w:p>
    <w:p w14:paraId="3DC2F1A7" w14:textId="651E667B" w:rsidR="00A71A80" w:rsidRPr="00341985" w:rsidRDefault="7E52CDF7" w:rsidP="7E52CDF7">
      <w:pPr>
        <w:rPr>
          <w:rFonts w:ascii="Arial" w:hAnsi="Arial" w:cs="Arial"/>
        </w:rPr>
      </w:pPr>
      <w:r w:rsidRPr="7E52CDF7">
        <w:rPr>
          <w:rFonts w:ascii="Arial" w:hAnsi="Arial" w:cs="Arial"/>
        </w:rPr>
        <w:lastRenderedPageBreak/>
        <w:t xml:space="preserve">Bob Doris contacted the Health, Social Care and Sport Committee to ask them for their predicted timetable for Stage 2 amendments on the Bill, and will share this when he receives it.  From experience, it is expected that Stage 2 won’t happen until after the summer, potentially into the Autumn.  At this stage MSPs can approach the Scottish Parliament policy team with a policy intent, and the policy team will draft an amendment to the Bill to reflect that policy intent.  It is also possible for MSPs to approach the policy team with pre-drafted amendments, and for interested individuals and organisations to approach MSPs to work with them on potential amendments.  </w:t>
      </w:r>
    </w:p>
    <w:p w14:paraId="21C3F34A" w14:textId="279B4785" w:rsidR="00673FA6" w:rsidRPr="00341985" w:rsidRDefault="00A71A80" w:rsidP="006079A0">
      <w:pPr>
        <w:rPr>
          <w:rFonts w:ascii="Arial" w:hAnsi="Arial" w:cs="Arial"/>
        </w:rPr>
      </w:pPr>
      <w:r w:rsidRPr="00341985">
        <w:rPr>
          <w:rFonts w:ascii="Arial" w:hAnsi="Arial" w:cs="Arial"/>
          <w:b/>
          <w:bCs/>
        </w:rPr>
        <w:t xml:space="preserve">Action – Bob Doris will share any </w:t>
      </w:r>
      <w:r w:rsidR="005E29E0" w:rsidRPr="00341985">
        <w:rPr>
          <w:rFonts w:ascii="Arial" w:hAnsi="Arial" w:cs="Arial"/>
          <w:b/>
          <w:bCs/>
        </w:rPr>
        <w:t xml:space="preserve">further information he receives </w:t>
      </w:r>
      <w:r w:rsidR="00715F84">
        <w:rPr>
          <w:rFonts w:ascii="Arial" w:hAnsi="Arial" w:cs="Arial"/>
          <w:b/>
          <w:bCs/>
        </w:rPr>
        <w:t>relating to the Bill process and schedule</w:t>
      </w:r>
      <w:r w:rsidR="005E29E0" w:rsidRPr="00341985">
        <w:rPr>
          <w:rFonts w:ascii="Arial" w:hAnsi="Arial" w:cs="Arial"/>
          <w:b/>
          <w:bCs/>
        </w:rPr>
        <w:t>.</w:t>
      </w:r>
      <w:r w:rsidRPr="00341985">
        <w:rPr>
          <w:rFonts w:ascii="Arial" w:hAnsi="Arial" w:cs="Arial"/>
          <w:b/>
          <w:bCs/>
        </w:rPr>
        <w:t xml:space="preserve"> </w:t>
      </w:r>
      <w:r w:rsidR="00CE4C1A" w:rsidRPr="00341985">
        <w:rPr>
          <w:rFonts w:ascii="Arial" w:hAnsi="Arial" w:cs="Arial"/>
        </w:rPr>
        <w:t xml:space="preserve"> </w:t>
      </w:r>
    </w:p>
    <w:p w14:paraId="638FCBC9" w14:textId="324BD1FF" w:rsidR="00B14191" w:rsidRDefault="00F0061E" w:rsidP="00644F1E">
      <w:pPr>
        <w:pStyle w:val="Heading4"/>
        <w:tabs>
          <w:tab w:val="left" w:pos="3765"/>
        </w:tabs>
        <w:rPr>
          <w:sz w:val="24"/>
          <w:szCs w:val="24"/>
        </w:rPr>
      </w:pPr>
      <w:r>
        <w:t xml:space="preserve">Agenda item </w:t>
      </w:r>
      <w:r w:rsidR="00345C74">
        <w:t>6</w:t>
      </w:r>
      <w:r w:rsidR="00644F1E">
        <w:t xml:space="preserve">: </w:t>
      </w:r>
      <w:r w:rsidR="00217310" w:rsidRPr="00644F1E">
        <w:rPr>
          <w:b/>
          <w:bCs/>
          <w:sz w:val="24"/>
          <w:szCs w:val="24"/>
        </w:rPr>
        <w:t>Any other business</w:t>
      </w:r>
    </w:p>
    <w:p w14:paraId="2F9F683A" w14:textId="02CFDDE4" w:rsidR="00543134" w:rsidRPr="00776373" w:rsidRDefault="00776373" w:rsidP="005817B7">
      <w:pPr>
        <w:rPr>
          <w:rFonts w:ascii="Arial" w:hAnsi="Arial" w:cs="Arial"/>
        </w:rPr>
      </w:pPr>
      <w:r w:rsidRPr="00776373">
        <w:rPr>
          <w:rFonts w:ascii="Arial" w:hAnsi="Arial" w:cs="Arial"/>
        </w:rPr>
        <w:t>The Scottish Parliament will go into dissolution next year</w:t>
      </w:r>
      <w:r w:rsidR="00051B6A">
        <w:rPr>
          <w:rFonts w:ascii="Arial" w:hAnsi="Arial" w:cs="Arial"/>
        </w:rPr>
        <w:t xml:space="preserve"> </w:t>
      </w:r>
      <w:r w:rsidR="00051B6A" w:rsidRPr="00776373">
        <w:rPr>
          <w:rFonts w:ascii="Arial" w:hAnsi="Arial" w:cs="Arial"/>
        </w:rPr>
        <w:t>before the election</w:t>
      </w:r>
      <w:r w:rsidRPr="00776373">
        <w:rPr>
          <w:rFonts w:ascii="Arial" w:hAnsi="Arial" w:cs="Arial"/>
        </w:rPr>
        <w:t xml:space="preserve">, so it is likely that there will be only two or three meetings before then.  </w:t>
      </w:r>
      <w:r w:rsidR="00543134" w:rsidRPr="00776373">
        <w:rPr>
          <w:rFonts w:ascii="Arial" w:hAnsi="Arial" w:cs="Arial"/>
        </w:rPr>
        <w:t>Suggestions for agenda items at future meetings were made:</w:t>
      </w:r>
    </w:p>
    <w:p w14:paraId="19BD6CD3" w14:textId="77777777" w:rsidR="005D005A" w:rsidRPr="00776373" w:rsidRDefault="00543134" w:rsidP="00543134">
      <w:pPr>
        <w:pStyle w:val="ListParagraph"/>
        <w:numPr>
          <w:ilvl w:val="0"/>
          <w:numId w:val="27"/>
        </w:numPr>
        <w:rPr>
          <w:rFonts w:ascii="Arial" w:hAnsi="Arial" w:cs="Arial"/>
        </w:rPr>
      </w:pPr>
      <w:r w:rsidRPr="00776373">
        <w:rPr>
          <w:rFonts w:ascii="Arial" w:hAnsi="Arial" w:cs="Arial"/>
        </w:rPr>
        <w:t xml:space="preserve">Hospice UK’s new report </w:t>
      </w:r>
      <w:r w:rsidR="005D005A" w:rsidRPr="00776373">
        <w:rPr>
          <w:rFonts w:ascii="Arial" w:hAnsi="Arial" w:cs="Arial"/>
        </w:rPr>
        <w:t>on improving palliative care in remote, rural and island communities.</w:t>
      </w:r>
    </w:p>
    <w:p w14:paraId="069E932C" w14:textId="1F78D048" w:rsidR="005D005A" w:rsidRPr="00776373" w:rsidRDefault="0012486B" w:rsidP="00543134">
      <w:pPr>
        <w:pStyle w:val="ListParagraph"/>
        <w:numPr>
          <w:ilvl w:val="0"/>
          <w:numId w:val="27"/>
        </w:numPr>
        <w:rPr>
          <w:rFonts w:ascii="Arial" w:hAnsi="Arial" w:cs="Arial"/>
        </w:rPr>
      </w:pPr>
      <w:r w:rsidRPr="00776373">
        <w:rPr>
          <w:rFonts w:ascii="Arial" w:hAnsi="Arial" w:cs="Arial"/>
        </w:rPr>
        <w:t xml:space="preserve">For the final meeting before the parliament’s dissolution the group could discuss what palliative care related issues </w:t>
      </w:r>
      <w:r w:rsidR="00276DBA" w:rsidRPr="00776373">
        <w:rPr>
          <w:rFonts w:ascii="Arial" w:hAnsi="Arial" w:cs="Arial"/>
        </w:rPr>
        <w:t>need action from the next parliament.</w:t>
      </w:r>
    </w:p>
    <w:p w14:paraId="00AE61BA" w14:textId="3A427924" w:rsidR="000A0BE4" w:rsidRPr="00B53475" w:rsidRDefault="00CF4413" w:rsidP="00ED7EDA">
      <w:pPr>
        <w:pStyle w:val="Heading4"/>
      </w:pPr>
      <w:r>
        <w:t>Agenda item</w:t>
      </w:r>
      <w:r w:rsidR="001C306C">
        <w:t xml:space="preserve"> </w:t>
      </w:r>
      <w:r w:rsidR="00345C74">
        <w:t>7</w:t>
      </w:r>
      <w:r w:rsidR="00B53475">
        <w:t xml:space="preserve">: </w:t>
      </w:r>
      <w:r w:rsidR="00217310" w:rsidRPr="00B53475">
        <w:rPr>
          <w:b/>
          <w:bCs/>
          <w:sz w:val="24"/>
          <w:szCs w:val="24"/>
        </w:rPr>
        <w:t>Date of the next Cross Party Group meeting</w:t>
      </w:r>
    </w:p>
    <w:p w14:paraId="1EEA99C6" w14:textId="64B2991D" w:rsidR="00B53475" w:rsidRPr="00776373" w:rsidRDefault="00B53475" w:rsidP="00B53475">
      <w:pPr>
        <w:rPr>
          <w:rFonts w:ascii="Arial" w:hAnsi="Arial" w:cs="Arial"/>
        </w:rPr>
      </w:pPr>
      <w:r w:rsidRPr="00776373">
        <w:rPr>
          <w:rFonts w:ascii="Arial" w:hAnsi="Arial" w:cs="Arial"/>
        </w:rPr>
        <w:t>The date of the next meeting will be arranged and circulated in due course.</w:t>
      </w:r>
      <w:r w:rsidR="00276DBA" w:rsidRPr="00776373">
        <w:rPr>
          <w:rFonts w:ascii="Arial" w:hAnsi="Arial" w:cs="Arial"/>
        </w:rPr>
        <w:t xml:space="preserve">  </w:t>
      </w:r>
    </w:p>
    <w:p w14:paraId="17EDF55C" w14:textId="77777777" w:rsidR="00B53475" w:rsidRPr="00B53475" w:rsidRDefault="00B53475" w:rsidP="00B53475"/>
    <w:sectPr w:rsidR="00B53475" w:rsidRPr="00B53475" w:rsidSect="00F9031C">
      <w:footerReference w:type="default" r:id="rId13"/>
      <w:pgSz w:w="11906" w:h="16838" w:code="9"/>
      <w:pgMar w:top="1134"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696D3" w14:textId="77777777" w:rsidR="00466629" w:rsidRDefault="00466629" w:rsidP="00FA247E">
      <w:pPr>
        <w:spacing w:after="0" w:line="240" w:lineRule="auto"/>
      </w:pPr>
      <w:r>
        <w:separator/>
      </w:r>
    </w:p>
  </w:endnote>
  <w:endnote w:type="continuationSeparator" w:id="0">
    <w:p w14:paraId="32DBE4CA" w14:textId="77777777" w:rsidR="00466629" w:rsidRDefault="00466629" w:rsidP="00FA247E">
      <w:pPr>
        <w:spacing w:after="0" w:line="240" w:lineRule="auto"/>
      </w:pPr>
      <w:r>
        <w:continuationSeparator/>
      </w:r>
    </w:p>
  </w:endnote>
  <w:endnote w:type="continuationNotice" w:id="1">
    <w:p w14:paraId="403A1B90" w14:textId="77777777" w:rsidR="00466629" w:rsidRDefault="004666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7E5EF" w14:textId="75DD1EE4" w:rsidR="00C17ED9" w:rsidRDefault="00C17ED9" w:rsidP="00F77ED5">
    <w:pPr>
      <w:pStyle w:val="Footer"/>
    </w:pPr>
  </w:p>
  <w:p w14:paraId="100D0D7E" w14:textId="77777777" w:rsidR="00C17ED9" w:rsidRDefault="00C17E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DC075" w14:textId="77777777" w:rsidR="00466629" w:rsidRDefault="00466629" w:rsidP="00FA247E">
      <w:pPr>
        <w:spacing w:after="0" w:line="240" w:lineRule="auto"/>
      </w:pPr>
      <w:r>
        <w:separator/>
      </w:r>
    </w:p>
  </w:footnote>
  <w:footnote w:type="continuationSeparator" w:id="0">
    <w:p w14:paraId="13B68E82" w14:textId="77777777" w:rsidR="00466629" w:rsidRDefault="00466629" w:rsidP="00FA247E">
      <w:pPr>
        <w:spacing w:after="0" w:line="240" w:lineRule="auto"/>
      </w:pPr>
      <w:r>
        <w:continuationSeparator/>
      </w:r>
    </w:p>
  </w:footnote>
  <w:footnote w:type="continuationNotice" w:id="1">
    <w:p w14:paraId="72B4FE15" w14:textId="77777777" w:rsidR="00466629" w:rsidRDefault="0046662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23891"/>
    <w:multiLevelType w:val="hybridMultilevel"/>
    <w:tmpl w:val="AA82B4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644B09"/>
    <w:multiLevelType w:val="hybridMultilevel"/>
    <w:tmpl w:val="B4FEFF72"/>
    <w:lvl w:ilvl="0" w:tplc="0809000B">
      <w:start w:val="1"/>
      <w:numFmt w:val="bullet"/>
      <w:lvlText w:val=""/>
      <w:lvlJc w:val="left"/>
      <w:pPr>
        <w:ind w:left="770" w:hanging="360"/>
      </w:pPr>
      <w:rPr>
        <w:rFonts w:ascii="Wingdings" w:hAnsi="Wingdings"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 w15:restartNumberingAfterBreak="0">
    <w:nsid w:val="16F44423"/>
    <w:multiLevelType w:val="multilevel"/>
    <w:tmpl w:val="77902FE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2AB4030F"/>
    <w:multiLevelType w:val="hybridMultilevel"/>
    <w:tmpl w:val="0F2EB8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3375DC"/>
    <w:multiLevelType w:val="hybridMultilevel"/>
    <w:tmpl w:val="796CC1B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8F2C72"/>
    <w:multiLevelType w:val="hybridMultilevel"/>
    <w:tmpl w:val="968E2BB2"/>
    <w:lvl w:ilvl="0" w:tplc="08090003">
      <w:start w:val="1"/>
      <w:numFmt w:val="bullet"/>
      <w:lvlText w:val="o"/>
      <w:lvlJc w:val="left"/>
      <w:pPr>
        <w:ind w:left="644" w:hanging="360"/>
      </w:pPr>
      <w:rPr>
        <w:rFonts w:ascii="Courier New" w:hAnsi="Courier New" w:cs="Courier New"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6" w15:restartNumberingAfterBreak="0">
    <w:nsid w:val="2D0F42DD"/>
    <w:multiLevelType w:val="hybridMultilevel"/>
    <w:tmpl w:val="9D343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A1258C"/>
    <w:multiLevelType w:val="hybridMultilevel"/>
    <w:tmpl w:val="54C0A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E3098E"/>
    <w:multiLevelType w:val="hybridMultilevel"/>
    <w:tmpl w:val="6CAEBAC8"/>
    <w:lvl w:ilvl="0" w:tplc="FA5064DC">
      <w:numFmt w:val="bullet"/>
      <w:lvlText w:val="-"/>
      <w:lvlJc w:val="left"/>
      <w:pPr>
        <w:ind w:left="1004" w:hanging="360"/>
      </w:pPr>
      <w:rPr>
        <w:rFonts w:ascii="Calibri" w:eastAsia="Calibri" w:hAnsi="Calibri"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33BC6FBF"/>
    <w:multiLevelType w:val="hybridMultilevel"/>
    <w:tmpl w:val="1F127094"/>
    <w:lvl w:ilvl="0" w:tplc="1BCA7508">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8666FA6"/>
    <w:multiLevelType w:val="hybridMultilevel"/>
    <w:tmpl w:val="E3420B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387528C9"/>
    <w:multiLevelType w:val="multilevel"/>
    <w:tmpl w:val="47A4AF4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3DBB797A"/>
    <w:multiLevelType w:val="hybridMultilevel"/>
    <w:tmpl w:val="3620E4A4"/>
    <w:lvl w:ilvl="0" w:tplc="DC6E192E">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C718CF"/>
    <w:multiLevelType w:val="hybridMultilevel"/>
    <w:tmpl w:val="DE72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B553FB"/>
    <w:multiLevelType w:val="hybridMultilevel"/>
    <w:tmpl w:val="FE1ACB6A"/>
    <w:lvl w:ilvl="0" w:tplc="FA5064DC">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A7176B"/>
    <w:multiLevelType w:val="hybridMultilevel"/>
    <w:tmpl w:val="23B683E0"/>
    <w:lvl w:ilvl="0" w:tplc="673A8FAA">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2B66395"/>
    <w:multiLevelType w:val="multilevel"/>
    <w:tmpl w:val="132604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7E12DD0"/>
    <w:multiLevelType w:val="hybridMultilevel"/>
    <w:tmpl w:val="6A128D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A872953"/>
    <w:multiLevelType w:val="multilevel"/>
    <w:tmpl w:val="1084FD1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FA17CA7"/>
    <w:multiLevelType w:val="hybridMultilevel"/>
    <w:tmpl w:val="B6F43B3E"/>
    <w:lvl w:ilvl="0" w:tplc="DC6E192E">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CA0515"/>
    <w:multiLevelType w:val="hybridMultilevel"/>
    <w:tmpl w:val="4F4EB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332E39"/>
    <w:multiLevelType w:val="hybridMultilevel"/>
    <w:tmpl w:val="FF261930"/>
    <w:lvl w:ilvl="0" w:tplc="F946BA1A">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8584572"/>
    <w:multiLevelType w:val="hybridMultilevel"/>
    <w:tmpl w:val="AECC54B4"/>
    <w:lvl w:ilvl="0" w:tplc="FA5064DC">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AD61AC"/>
    <w:multiLevelType w:val="hybridMultilevel"/>
    <w:tmpl w:val="A4DE8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9462BC"/>
    <w:multiLevelType w:val="hybridMultilevel"/>
    <w:tmpl w:val="CFD48ABC"/>
    <w:lvl w:ilvl="0" w:tplc="8D80F27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7414EF"/>
    <w:multiLevelType w:val="hybridMultilevel"/>
    <w:tmpl w:val="AFE8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C9427E"/>
    <w:multiLevelType w:val="hybridMultilevel"/>
    <w:tmpl w:val="44BE7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B06598"/>
    <w:multiLevelType w:val="hybridMultilevel"/>
    <w:tmpl w:val="F56A736A"/>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43160309">
    <w:abstractNumId w:val="0"/>
  </w:num>
  <w:num w:numId="2" w16cid:durableId="294600783">
    <w:abstractNumId w:val="17"/>
  </w:num>
  <w:num w:numId="3" w16cid:durableId="320231172">
    <w:abstractNumId w:val="26"/>
  </w:num>
  <w:num w:numId="4" w16cid:durableId="374696393">
    <w:abstractNumId w:val="23"/>
  </w:num>
  <w:num w:numId="5" w16cid:durableId="326834868">
    <w:abstractNumId w:val="5"/>
  </w:num>
  <w:num w:numId="6" w16cid:durableId="106704066">
    <w:abstractNumId w:val="20"/>
  </w:num>
  <w:num w:numId="7" w16cid:durableId="1671178331">
    <w:abstractNumId w:val="22"/>
  </w:num>
  <w:num w:numId="8" w16cid:durableId="781799548">
    <w:abstractNumId w:val="14"/>
  </w:num>
  <w:num w:numId="9" w16cid:durableId="1245602090">
    <w:abstractNumId w:val="8"/>
  </w:num>
  <w:num w:numId="10" w16cid:durableId="1772699396">
    <w:abstractNumId w:val="25"/>
  </w:num>
  <w:num w:numId="11" w16cid:durableId="217665718">
    <w:abstractNumId w:val="13"/>
  </w:num>
  <w:num w:numId="12" w16cid:durableId="444039041">
    <w:abstractNumId w:val="16"/>
  </w:num>
  <w:num w:numId="13" w16cid:durableId="497886666">
    <w:abstractNumId w:val="11"/>
  </w:num>
  <w:num w:numId="14" w16cid:durableId="1210458564">
    <w:abstractNumId w:val="3"/>
  </w:num>
  <w:num w:numId="15" w16cid:durableId="1064766071">
    <w:abstractNumId w:val="24"/>
  </w:num>
  <w:num w:numId="16" w16cid:durableId="614794781">
    <w:abstractNumId w:val="7"/>
  </w:num>
  <w:num w:numId="17" w16cid:durableId="114712087">
    <w:abstractNumId w:val="2"/>
  </w:num>
  <w:num w:numId="18" w16cid:durableId="1459758373">
    <w:abstractNumId w:val="18"/>
  </w:num>
  <w:num w:numId="19" w16cid:durableId="1634480206">
    <w:abstractNumId w:val="15"/>
  </w:num>
  <w:num w:numId="20" w16cid:durableId="111632381">
    <w:abstractNumId w:val="9"/>
  </w:num>
  <w:num w:numId="21" w16cid:durableId="729613213">
    <w:abstractNumId w:val="10"/>
  </w:num>
  <w:num w:numId="22" w16cid:durableId="930822523">
    <w:abstractNumId w:val="21"/>
  </w:num>
  <w:num w:numId="23" w16cid:durableId="789594634">
    <w:abstractNumId w:val="6"/>
  </w:num>
  <w:num w:numId="24" w16cid:durableId="1658800739">
    <w:abstractNumId w:val="12"/>
  </w:num>
  <w:num w:numId="25" w16cid:durableId="90904052">
    <w:abstractNumId w:val="19"/>
  </w:num>
  <w:num w:numId="26" w16cid:durableId="1107041985">
    <w:abstractNumId w:val="27"/>
  </w:num>
  <w:num w:numId="27" w16cid:durableId="1709600715">
    <w:abstractNumId w:val="1"/>
  </w:num>
  <w:num w:numId="28" w16cid:durableId="3652603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8FC"/>
    <w:rsid w:val="0000028F"/>
    <w:rsid w:val="00000694"/>
    <w:rsid w:val="00001ABE"/>
    <w:rsid w:val="0000271B"/>
    <w:rsid w:val="00003885"/>
    <w:rsid w:val="00005728"/>
    <w:rsid w:val="000070E5"/>
    <w:rsid w:val="000072CF"/>
    <w:rsid w:val="000159A4"/>
    <w:rsid w:val="00020851"/>
    <w:rsid w:val="000216F3"/>
    <w:rsid w:val="0003006F"/>
    <w:rsid w:val="000314B0"/>
    <w:rsid w:val="00036008"/>
    <w:rsid w:val="00037351"/>
    <w:rsid w:val="00041429"/>
    <w:rsid w:val="000416A8"/>
    <w:rsid w:val="0004296F"/>
    <w:rsid w:val="000449EC"/>
    <w:rsid w:val="00045A3E"/>
    <w:rsid w:val="00050575"/>
    <w:rsid w:val="00051351"/>
    <w:rsid w:val="00051B6A"/>
    <w:rsid w:val="0005291E"/>
    <w:rsid w:val="0005318D"/>
    <w:rsid w:val="00064759"/>
    <w:rsid w:val="00067BD0"/>
    <w:rsid w:val="00071719"/>
    <w:rsid w:val="00073207"/>
    <w:rsid w:val="00073AAD"/>
    <w:rsid w:val="0007633A"/>
    <w:rsid w:val="00085311"/>
    <w:rsid w:val="00087DB6"/>
    <w:rsid w:val="00090A7A"/>
    <w:rsid w:val="00090AAC"/>
    <w:rsid w:val="00092F55"/>
    <w:rsid w:val="000967DE"/>
    <w:rsid w:val="000A0BE4"/>
    <w:rsid w:val="000A2017"/>
    <w:rsid w:val="000A5BC3"/>
    <w:rsid w:val="000B1288"/>
    <w:rsid w:val="000B30FC"/>
    <w:rsid w:val="000B4ECF"/>
    <w:rsid w:val="000C0560"/>
    <w:rsid w:val="000C3EF2"/>
    <w:rsid w:val="000C4AE9"/>
    <w:rsid w:val="000C552C"/>
    <w:rsid w:val="000C76EC"/>
    <w:rsid w:val="000D171D"/>
    <w:rsid w:val="000D37B7"/>
    <w:rsid w:val="000D41B6"/>
    <w:rsid w:val="000D74E6"/>
    <w:rsid w:val="000E1044"/>
    <w:rsid w:val="000F4AF8"/>
    <w:rsid w:val="000F4D16"/>
    <w:rsid w:val="000F5A50"/>
    <w:rsid w:val="0010119C"/>
    <w:rsid w:val="00101DB8"/>
    <w:rsid w:val="00104A54"/>
    <w:rsid w:val="00114A71"/>
    <w:rsid w:val="00123130"/>
    <w:rsid w:val="00123596"/>
    <w:rsid w:val="0012486B"/>
    <w:rsid w:val="00126A8A"/>
    <w:rsid w:val="00127CC7"/>
    <w:rsid w:val="001356B4"/>
    <w:rsid w:val="001406AA"/>
    <w:rsid w:val="00147FBE"/>
    <w:rsid w:val="00156710"/>
    <w:rsid w:val="001571A0"/>
    <w:rsid w:val="001572FC"/>
    <w:rsid w:val="00160C9A"/>
    <w:rsid w:val="00162099"/>
    <w:rsid w:val="00162F5C"/>
    <w:rsid w:val="0016462E"/>
    <w:rsid w:val="00166F1D"/>
    <w:rsid w:val="00170403"/>
    <w:rsid w:val="00170917"/>
    <w:rsid w:val="00170A39"/>
    <w:rsid w:val="001768FC"/>
    <w:rsid w:val="00176C63"/>
    <w:rsid w:val="0018404C"/>
    <w:rsid w:val="001918F1"/>
    <w:rsid w:val="001919D7"/>
    <w:rsid w:val="00194CF2"/>
    <w:rsid w:val="00196C46"/>
    <w:rsid w:val="001971B8"/>
    <w:rsid w:val="001A046F"/>
    <w:rsid w:val="001A4D70"/>
    <w:rsid w:val="001A4ED4"/>
    <w:rsid w:val="001A67D9"/>
    <w:rsid w:val="001B07A0"/>
    <w:rsid w:val="001B0B75"/>
    <w:rsid w:val="001B4FF7"/>
    <w:rsid w:val="001B6ACE"/>
    <w:rsid w:val="001C306C"/>
    <w:rsid w:val="001C5FDB"/>
    <w:rsid w:val="001C7BD3"/>
    <w:rsid w:val="001D4D5D"/>
    <w:rsid w:val="001E2349"/>
    <w:rsid w:val="001E4CF8"/>
    <w:rsid w:val="001E5F00"/>
    <w:rsid w:val="001E692A"/>
    <w:rsid w:val="001F1E05"/>
    <w:rsid w:val="001F324E"/>
    <w:rsid w:val="001F53E8"/>
    <w:rsid w:val="001F7800"/>
    <w:rsid w:val="00201F6E"/>
    <w:rsid w:val="002037B0"/>
    <w:rsid w:val="002044DB"/>
    <w:rsid w:val="0021139E"/>
    <w:rsid w:val="002116A8"/>
    <w:rsid w:val="00211745"/>
    <w:rsid w:val="00213684"/>
    <w:rsid w:val="00216D33"/>
    <w:rsid w:val="00217310"/>
    <w:rsid w:val="00217E76"/>
    <w:rsid w:val="002223FA"/>
    <w:rsid w:val="00227618"/>
    <w:rsid w:val="00232FD0"/>
    <w:rsid w:val="00234BBA"/>
    <w:rsid w:val="00235294"/>
    <w:rsid w:val="002406D2"/>
    <w:rsid w:val="00242A88"/>
    <w:rsid w:val="00242BBA"/>
    <w:rsid w:val="00245E8A"/>
    <w:rsid w:val="002550B8"/>
    <w:rsid w:val="00256BA5"/>
    <w:rsid w:val="002615FE"/>
    <w:rsid w:val="002639A1"/>
    <w:rsid w:val="00264CFB"/>
    <w:rsid w:val="00265C0C"/>
    <w:rsid w:val="00265E55"/>
    <w:rsid w:val="00266D82"/>
    <w:rsid w:val="00274B4A"/>
    <w:rsid w:val="00276DBA"/>
    <w:rsid w:val="00280706"/>
    <w:rsid w:val="00281CC2"/>
    <w:rsid w:val="00282440"/>
    <w:rsid w:val="002846F9"/>
    <w:rsid w:val="00284755"/>
    <w:rsid w:val="00284B35"/>
    <w:rsid w:val="00286EDF"/>
    <w:rsid w:val="00290D77"/>
    <w:rsid w:val="0029101E"/>
    <w:rsid w:val="00294FF0"/>
    <w:rsid w:val="00297D7E"/>
    <w:rsid w:val="002A0726"/>
    <w:rsid w:val="002A2FDB"/>
    <w:rsid w:val="002A62AA"/>
    <w:rsid w:val="002B0F0D"/>
    <w:rsid w:val="002B1006"/>
    <w:rsid w:val="002B656D"/>
    <w:rsid w:val="002C001F"/>
    <w:rsid w:val="002C2552"/>
    <w:rsid w:val="002C29C2"/>
    <w:rsid w:val="002C4333"/>
    <w:rsid w:val="002C5A0F"/>
    <w:rsid w:val="002C72CC"/>
    <w:rsid w:val="002D03D7"/>
    <w:rsid w:val="002D2850"/>
    <w:rsid w:val="002D3A08"/>
    <w:rsid w:val="002D3EB0"/>
    <w:rsid w:val="002D597D"/>
    <w:rsid w:val="002D723D"/>
    <w:rsid w:val="002E11EB"/>
    <w:rsid w:val="002E480D"/>
    <w:rsid w:val="002E5891"/>
    <w:rsid w:val="002E6B9C"/>
    <w:rsid w:val="002F2B8E"/>
    <w:rsid w:val="002F6A85"/>
    <w:rsid w:val="002F7174"/>
    <w:rsid w:val="002F7EE7"/>
    <w:rsid w:val="00303E0C"/>
    <w:rsid w:val="00303EF7"/>
    <w:rsid w:val="0030522E"/>
    <w:rsid w:val="00310108"/>
    <w:rsid w:val="00312211"/>
    <w:rsid w:val="00315EB4"/>
    <w:rsid w:val="00316BE4"/>
    <w:rsid w:val="00320991"/>
    <w:rsid w:val="003231FD"/>
    <w:rsid w:val="0033089F"/>
    <w:rsid w:val="00330C55"/>
    <w:rsid w:val="00330D0F"/>
    <w:rsid w:val="003325B6"/>
    <w:rsid w:val="00341985"/>
    <w:rsid w:val="00343BD6"/>
    <w:rsid w:val="00345736"/>
    <w:rsid w:val="00345C74"/>
    <w:rsid w:val="003472A6"/>
    <w:rsid w:val="00347A5B"/>
    <w:rsid w:val="00353862"/>
    <w:rsid w:val="00362A8A"/>
    <w:rsid w:val="00362FE1"/>
    <w:rsid w:val="00363569"/>
    <w:rsid w:val="00365D33"/>
    <w:rsid w:val="003662D7"/>
    <w:rsid w:val="003668EC"/>
    <w:rsid w:val="00370346"/>
    <w:rsid w:val="003728D1"/>
    <w:rsid w:val="00374E7C"/>
    <w:rsid w:val="00374EEC"/>
    <w:rsid w:val="00384617"/>
    <w:rsid w:val="0039051D"/>
    <w:rsid w:val="00394781"/>
    <w:rsid w:val="00395A68"/>
    <w:rsid w:val="00396A63"/>
    <w:rsid w:val="00397976"/>
    <w:rsid w:val="003A0931"/>
    <w:rsid w:val="003A3CAC"/>
    <w:rsid w:val="003A7F54"/>
    <w:rsid w:val="003B1C02"/>
    <w:rsid w:val="003B3C5F"/>
    <w:rsid w:val="003B7643"/>
    <w:rsid w:val="003B7C7C"/>
    <w:rsid w:val="003C41A8"/>
    <w:rsid w:val="003C7FBC"/>
    <w:rsid w:val="003D0674"/>
    <w:rsid w:val="003E1BCE"/>
    <w:rsid w:val="003E2225"/>
    <w:rsid w:val="003E7FFD"/>
    <w:rsid w:val="003F2AFE"/>
    <w:rsid w:val="00404AFE"/>
    <w:rsid w:val="00415D48"/>
    <w:rsid w:val="004203F6"/>
    <w:rsid w:val="00420709"/>
    <w:rsid w:val="00420A7F"/>
    <w:rsid w:val="00421E86"/>
    <w:rsid w:val="004228BB"/>
    <w:rsid w:val="00423DE1"/>
    <w:rsid w:val="00425928"/>
    <w:rsid w:val="00431293"/>
    <w:rsid w:val="0043554A"/>
    <w:rsid w:val="00435DAB"/>
    <w:rsid w:val="00444E6D"/>
    <w:rsid w:val="004557C4"/>
    <w:rsid w:val="00456CB0"/>
    <w:rsid w:val="004640FC"/>
    <w:rsid w:val="00466629"/>
    <w:rsid w:val="00466C38"/>
    <w:rsid w:val="00467D64"/>
    <w:rsid w:val="00467D9D"/>
    <w:rsid w:val="00484AAF"/>
    <w:rsid w:val="00486A14"/>
    <w:rsid w:val="004900BB"/>
    <w:rsid w:val="0049170B"/>
    <w:rsid w:val="004922F0"/>
    <w:rsid w:val="0049757E"/>
    <w:rsid w:val="004A18B7"/>
    <w:rsid w:val="004A1937"/>
    <w:rsid w:val="004A41F7"/>
    <w:rsid w:val="004A46FC"/>
    <w:rsid w:val="004B0B51"/>
    <w:rsid w:val="004B1600"/>
    <w:rsid w:val="004B415A"/>
    <w:rsid w:val="004B68AD"/>
    <w:rsid w:val="004C1D5E"/>
    <w:rsid w:val="004C2026"/>
    <w:rsid w:val="004C67A3"/>
    <w:rsid w:val="004D430C"/>
    <w:rsid w:val="004D5F33"/>
    <w:rsid w:val="004E07AC"/>
    <w:rsid w:val="004E5698"/>
    <w:rsid w:val="004E7010"/>
    <w:rsid w:val="004F103A"/>
    <w:rsid w:val="00500182"/>
    <w:rsid w:val="0050529B"/>
    <w:rsid w:val="0050585A"/>
    <w:rsid w:val="005069A5"/>
    <w:rsid w:val="0050709F"/>
    <w:rsid w:val="00507E60"/>
    <w:rsid w:val="00513E26"/>
    <w:rsid w:val="00516176"/>
    <w:rsid w:val="005174CB"/>
    <w:rsid w:val="00523515"/>
    <w:rsid w:val="00524D15"/>
    <w:rsid w:val="00525568"/>
    <w:rsid w:val="00525AED"/>
    <w:rsid w:val="0053125B"/>
    <w:rsid w:val="005315B5"/>
    <w:rsid w:val="00531918"/>
    <w:rsid w:val="00532075"/>
    <w:rsid w:val="00540C86"/>
    <w:rsid w:val="00543134"/>
    <w:rsid w:val="00543257"/>
    <w:rsid w:val="00543C01"/>
    <w:rsid w:val="005446DA"/>
    <w:rsid w:val="005446DE"/>
    <w:rsid w:val="005470B5"/>
    <w:rsid w:val="00552E15"/>
    <w:rsid w:val="00552E39"/>
    <w:rsid w:val="00561DE9"/>
    <w:rsid w:val="0056434A"/>
    <w:rsid w:val="005649BC"/>
    <w:rsid w:val="005817B7"/>
    <w:rsid w:val="0058589B"/>
    <w:rsid w:val="005866BA"/>
    <w:rsid w:val="00590888"/>
    <w:rsid w:val="00593429"/>
    <w:rsid w:val="0059655B"/>
    <w:rsid w:val="005B13FC"/>
    <w:rsid w:val="005B154F"/>
    <w:rsid w:val="005B5597"/>
    <w:rsid w:val="005B5DB9"/>
    <w:rsid w:val="005B7691"/>
    <w:rsid w:val="005B7885"/>
    <w:rsid w:val="005C5E37"/>
    <w:rsid w:val="005D005A"/>
    <w:rsid w:val="005D0D25"/>
    <w:rsid w:val="005E29E0"/>
    <w:rsid w:val="005E4807"/>
    <w:rsid w:val="005E6349"/>
    <w:rsid w:val="005E6E9B"/>
    <w:rsid w:val="005E6EB9"/>
    <w:rsid w:val="005E7821"/>
    <w:rsid w:val="005F391A"/>
    <w:rsid w:val="005F4693"/>
    <w:rsid w:val="00602114"/>
    <w:rsid w:val="006079A0"/>
    <w:rsid w:val="00607F4C"/>
    <w:rsid w:val="006152C3"/>
    <w:rsid w:val="00617252"/>
    <w:rsid w:val="006253C2"/>
    <w:rsid w:val="006264CB"/>
    <w:rsid w:val="00627C41"/>
    <w:rsid w:val="00631660"/>
    <w:rsid w:val="00631B3C"/>
    <w:rsid w:val="00641D7B"/>
    <w:rsid w:val="00644F1E"/>
    <w:rsid w:val="00647219"/>
    <w:rsid w:val="006526DF"/>
    <w:rsid w:val="00653330"/>
    <w:rsid w:val="0065408B"/>
    <w:rsid w:val="006542A6"/>
    <w:rsid w:val="00655A19"/>
    <w:rsid w:val="00657FAA"/>
    <w:rsid w:val="00662232"/>
    <w:rsid w:val="0066559C"/>
    <w:rsid w:val="0066618A"/>
    <w:rsid w:val="00666CA2"/>
    <w:rsid w:val="00672C39"/>
    <w:rsid w:val="00673FA6"/>
    <w:rsid w:val="00677486"/>
    <w:rsid w:val="00677D35"/>
    <w:rsid w:val="0069055C"/>
    <w:rsid w:val="00690CF4"/>
    <w:rsid w:val="006951D6"/>
    <w:rsid w:val="00695283"/>
    <w:rsid w:val="006A0009"/>
    <w:rsid w:val="006A4A03"/>
    <w:rsid w:val="006B78FD"/>
    <w:rsid w:val="006C47BC"/>
    <w:rsid w:val="006C47DA"/>
    <w:rsid w:val="006D0CC6"/>
    <w:rsid w:val="006D5D59"/>
    <w:rsid w:val="006D7320"/>
    <w:rsid w:val="006E05C6"/>
    <w:rsid w:val="006E12F7"/>
    <w:rsid w:val="006E19EA"/>
    <w:rsid w:val="006E2EB5"/>
    <w:rsid w:val="006E370D"/>
    <w:rsid w:val="006F3FD2"/>
    <w:rsid w:val="006F6194"/>
    <w:rsid w:val="00700957"/>
    <w:rsid w:val="00702DFB"/>
    <w:rsid w:val="00703BD7"/>
    <w:rsid w:val="007062B0"/>
    <w:rsid w:val="007074DC"/>
    <w:rsid w:val="00707F82"/>
    <w:rsid w:val="007105D2"/>
    <w:rsid w:val="00712E10"/>
    <w:rsid w:val="00715F84"/>
    <w:rsid w:val="007229D5"/>
    <w:rsid w:val="0072641C"/>
    <w:rsid w:val="0073189D"/>
    <w:rsid w:val="007329E1"/>
    <w:rsid w:val="00733BDE"/>
    <w:rsid w:val="007372DD"/>
    <w:rsid w:val="00742862"/>
    <w:rsid w:val="00753F8F"/>
    <w:rsid w:val="007546BF"/>
    <w:rsid w:val="00760987"/>
    <w:rsid w:val="00761698"/>
    <w:rsid w:val="00762A95"/>
    <w:rsid w:val="007634C2"/>
    <w:rsid w:val="00766FDB"/>
    <w:rsid w:val="00770489"/>
    <w:rsid w:val="0077528A"/>
    <w:rsid w:val="00776373"/>
    <w:rsid w:val="0077770D"/>
    <w:rsid w:val="00781697"/>
    <w:rsid w:val="00781CB7"/>
    <w:rsid w:val="00782B91"/>
    <w:rsid w:val="00784ACA"/>
    <w:rsid w:val="00784D56"/>
    <w:rsid w:val="00784DC3"/>
    <w:rsid w:val="00787B12"/>
    <w:rsid w:val="00790988"/>
    <w:rsid w:val="00795A37"/>
    <w:rsid w:val="007A1A6B"/>
    <w:rsid w:val="007A3591"/>
    <w:rsid w:val="007A6369"/>
    <w:rsid w:val="007A7147"/>
    <w:rsid w:val="007B6DD5"/>
    <w:rsid w:val="007C12C8"/>
    <w:rsid w:val="007C2843"/>
    <w:rsid w:val="007C3D39"/>
    <w:rsid w:val="007C584A"/>
    <w:rsid w:val="007C7908"/>
    <w:rsid w:val="007D204D"/>
    <w:rsid w:val="007E100E"/>
    <w:rsid w:val="007E2CE9"/>
    <w:rsid w:val="007E313C"/>
    <w:rsid w:val="007F2DB6"/>
    <w:rsid w:val="007F39A4"/>
    <w:rsid w:val="007F4B37"/>
    <w:rsid w:val="007F544D"/>
    <w:rsid w:val="008049B3"/>
    <w:rsid w:val="0080501D"/>
    <w:rsid w:val="00807F70"/>
    <w:rsid w:val="00811677"/>
    <w:rsid w:val="00812332"/>
    <w:rsid w:val="008145E7"/>
    <w:rsid w:val="008215F1"/>
    <w:rsid w:val="00822EB8"/>
    <w:rsid w:val="008239B8"/>
    <w:rsid w:val="00824ED3"/>
    <w:rsid w:val="008313FD"/>
    <w:rsid w:val="00831763"/>
    <w:rsid w:val="00831F1B"/>
    <w:rsid w:val="008353C3"/>
    <w:rsid w:val="00836511"/>
    <w:rsid w:val="00846904"/>
    <w:rsid w:val="008476B2"/>
    <w:rsid w:val="00855F7D"/>
    <w:rsid w:val="0086110E"/>
    <w:rsid w:val="0086270B"/>
    <w:rsid w:val="00863D8F"/>
    <w:rsid w:val="0088516E"/>
    <w:rsid w:val="0088767F"/>
    <w:rsid w:val="00891B86"/>
    <w:rsid w:val="00895F57"/>
    <w:rsid w:val="008A0D0A"/>
    <w:rsid w:val="008B5C05"/>
    <w:rsid w:val="008B5E27"/>
    <w:rsid w:val="008B6252"/>
    <w:rsid w:val="008B66C0"/>
    <w:rsid w:val="008C0BEA"/>
    <w:rsid w:val="008C22BB"/>
    <w:rsid w:val="008C31DD"/>
    <w:rsid w:val="008C6529"/>
    <w:rsid w:val="008C6E49"/>
    <w:rsid w:val="008D12FA"/>
    <w:rsid w:val="008D183C"/>
    <w:rsid w:val="008D52EA"/>
    <w:rsid w:val="008D692B"/>
    <w:rsid w:val="008D7045"/>
    <w:rsid w:val="008E25C0"/>
    <w:rsid w:val="008E4B15"/>
    <w:rsid w:val="008E54E9"/>
    <w:rsid w:val="008E5A84"/>
    <w:rsid w:val="008F2BE0"/>
    <w:rsid w:val="008F4279"/>
    <w:rsid w:val="008F72DB"/>
    <w:rsid w:val="00901F33"/>
    <w:rsid w:val="00903282"/>
    <w:rsid w:val="00904B37"/>
    <w:rsid w:val="00911C18"/>
    <w:rsid w:val="00914218"/>
    <w:rsid w:val="00920CB1"/>
    <w:rsid w:val="00925A1B"/>
    <w:rsid w:val="00942351"/>
    <w:rsid w:val="00942367"/>
    <w:rsid w:val="009424EF"/>
    <w:rsid w:val="0094513E"/>
    <w:rsid w:val="0095030B"/>
    <w:rsid w:val="00951375"/>
    <w:rsid w:val="009538F7"/>
    <w:rsid w:val="00956119"/>
    <w:rsid w:val="0096059A"/>
    <w:rsid w:val="00971887"/>
    <w:rsid w:val="0097279F"/>
    <w:rsid w:val="0097396F"/>
    <w:rsid w:val="009757B2"/>
    <w:rsid w:val="0097691A"/>
    <w:rsid w:val="009803DD"/>
    <w:rsid w:val="009919D0"/>
    <w:rsid w:val="00991A8F"/>
    <w:rsid w:val="00995C7F"/>
    <w:rsid w:val="00996FA2"/>
    <w:rsid w:val="009B04F9"/>
    <w:rsid w:val="009B32B4"/>
    <w:rsid w:val="009B5E7E"/>
    <w:rsid w:val="009B77B9"/>
    <w:rsid w:val="009B782A"/>
    <w:rsid w:val="009C04C8"/>
    <w:rsid w:val="009C2335"/>
    <w:rsid w:val="009C35F9"/>
    <w:rsid w:val="009C5731"/>
    <w:rsid w:val="009C6D7B"/>
    <w:rsid w:val="009D319E"/>
    <w:rsid w:val="009D355A"/>
    <w:rsid w:val="009D35B9"/>
    <w:rsid w:val="009E0561"/>
    <w:rsid w:val="009E343C"/>
    <w:rsid w:val="009E4536"/>
    <w:rsid w:val="009E5A56"/>
    <w:rsid w:val="009E7113"/>
    <w:rsid w:val="009F0643"/>
    <w:rsid w:val="009F3ECE"/>
    <w:rsid w:val="009F4667"/>
    <w:rsid w:val="00A06296"/>
    <w:rsid w:val="00A10FC9"/>
    <w:rsid w:val="00A11CD0"/>
    <w:rsid w:val="00A20E92"/>
    <w:rsid w:val="00A2484A"/>
    <w:rsid w:val="00A26401"/>
    <w:rsid w:val="00A32228"/>
    <w:rsid w:val="00A32B05"/>
    <w:rsid w:val="00A3322E"/>
    <w:rsid w:val="00A34BB8"/>
    <w:rsid w:val="00A36057"/>
    <w:rsid w:val="00A37650"/>
    <w:rsid w:val="00A37787"/>
    <w:rsid w:val="00A41204"/>
    <w:rsid w:val="00A46097"/>
    <w:rsid w:val="00A52ADE"/>
    <w:rsid w:val="00A64FFC"/>
    <w:rsid w:val="00A65E14"/>
    <w:rsid w:val="00A66CA7"/>
    <w:rsid w:val="00A7188D"/>
    <w:rsid w:val="00A71A80"/>
    <w:rsid w:val="00A73A2D"/>
    <w:rsid w:val="00A743EC"/>
    <w:rsid w:val="00A7479A"/>
    <w:rsid w:val="00A75815"/>
    <w:rsid w:val="00A8090A"/>
    <w:rsid w:val="00A855EC"/>
    <w:rsid w:val="00A877C8"/>
    <w:rsid w:val="00A95121"/>
    <w:rsid w:val="00A97F94"/>
    <w:rsid w:val="00AA7EBE"/>
    <w:rsid w:val="00AB09AA"/>
    <w:rsid w:val="00AC16E7"/>
    <w:rsid w:val="00AC4E8B"/>
    <w:rsid w:val="00AD779F"/>
    <w:rsid w:val="00AE003C"/>
    <w:rsid w:val="00AE1D88"/>
    <w:rsid w:val="00AE7C59"/>
    <w:rsid w:val="00AF17DF"/>
    <w:rsid w:val="00AF7C59"/>
    <w:rsid w:val="00B0222D"/>
    <w:rsid w:val="00B03BDC"/>
    <w:rsid w:val="00B13152"/>
    <w:rsid w:val="00B135F9"/>
    <w:rsid w:val="00B14191"/>
    <w:rsid w:val="00B23CF2"/>
    <w:rsid w:val="00B26456"/>
    <w:rsid w:val="00B30798"/>
    <w:rsid w:val="00B32526"/>
    <w:rsid w:val="00B32C09"/>
    <w:rsid w:val="00B32D7B"/>
    <w:rsid w:val="00B33948"/>
    <w:rsid w:val="00B440BF"/>
    <w:rsid w:val="00B45962"/>
    <w:rsid w:val="00B4681B"/>
    <w:rsid w:val="00B46CEF"/>
    <w:rsid w:val="00B47392"/>
    <w:rsid w:val="00B505A1"/>
    <w:rsid w:val="00B53475"/>
    <w:rsid w:val="00B54796"/>
    <w:rsid w:val="00B54C5F"/>
    <w:rsid w:val="00B55DB7"/>
    <w:rsid w:val="00B64CDC"/>
    <w:rsid w:val="00B650E4"/>
    <w:rsid w:val="00B70E40"/>
    <w:rsid w:val="00B70FB2"/>
    <w:rsid w:val="00B7192A"/>
    <w:rsid w:val="00B72A07"/>
    <w:rsid w:val="00B72D3F"/>
    <w:rsid w:val="00B7324A"/>
    <w:rsid w:val="00B756CA"/>
    <w:rsid w:val="00B75BB5"/>
    <w:rsid w:val="00B82C4D"/>
    <w:rsid w:val="00B879C0"/>
    <w:rsid w:val="00B91006"/>
    <w:rsid w:val="00B95F2D"/>
    <w:rsid w:val="00B97827"/>
    <w:rsid w:val="00BA23EC"/>
    <w:rsid w:val="00BA3E8F"/>
    <w:rsid w:val="00BB05C8"/>
    <w:rsid w:val="00BB29F4"/>
    <w:rsid w:val="00BB4E7B"/>
    <w:rsid w:val="00BB6A0B"/>
    <w:rsid w:val="00BC21D9"/>
    <w:rsid w:val="00BC37A2"/>
    <w:rsid w:val="00BD1394"/>
    <w:rsid w:val="00BD28BF"/>
    <w:rsid w:val="00BE2A99"/>
    <w:rsid w:val="00BE4EF4"/>
    <w:rsid w:val="00BE6CDF"/>
    <w:rsid w:val="00BF0BDD"/>
    <w:rsid w:val="00BF3AFD"/>
    <w:rsid w:val="00BF49A5"/>
    <w:rsid w:val="00BF53C6"/>
    <w:rsid w:val="00BF55B8"/>
    <w:rsid w:val="00BF5730"/>
    <w:rsid w:val="00BF696A"/>
    <w:rsid w:val="00C06898"/>
    <w:rsid w:val="00C14995"/>
    <w:rsid w:val="00C17125"/>
    <w:rsid w:val="00C174CC"/>
    <w:rsid w:val="00C17ED9"/>
    <w:rsid w:val="00C20C16"/>
    <w:rsid w:val="00C21AFF"/>
    <w:rsid w:val="00C23EA1"/>
    <w:rsid w:val="00C254A3"/>
    <w:rsid w:val="00C26DAC"/>
    <w:rsid w:val="00C30F39"/>
    <w:rsid w:val="00C333E3"/>
    <w:rsid w:val="00C34F40"/>
    <w:rsid w:val="00C35B3D"/>
    <w:rsid w:val="00C37CD7"/>
    <w:rsid w:val="00C44514"/>
    <w:rsid w:val="00C445E2"/>
    <w:rsid w:val="00C51AA9"/>
    <w:rsid w:val="00C525F5"/>
    <w:rsid w:val="00C53C55"/>
    <w:rsid w:val="00C54473"/>
    <w:rsid w:val="00C57EEA"/>
    <w:rsid w:val="00C64835"/>
    <w:rsid w:val="00C700BB"/>
    <w:rsid w:val="00C7116E"/>
    <w:rsid w:val="00C76A3B"/>
    <w:rsid w:val="00C76E1C"/>
    <w:rsid w:val="00C80475"/>
    <w:rsid w:val="00C8336F"/>
    <w:rsid w:val="00C85655"/>
    <w:rsid w:val="00C91DEF"/>
    <w:rsid w:val="00C92B58"/>
    <w:rsid w:val="00C92BDC"/>
    <w:rsid w:val="00C93214"/>
    <w:rsid w:val="00C93B2A"/>
    <w:rsid w:val="00C9600F"/>
    <w:rsid w:val="00CA5BA3"/>
    <w:rsid w:val="00CA62E8"/>
    <w:rsid w:val="00CB29C8"/>
    <w:rsid w:val="00CB3A51"/>
    <w:rsid w:val="00CC3488"/>
    <w:rsid w:val="00CC5EE7"/>
    <w:rsid w:val="00CC62EE"/>
    <w:rsid w:val="00CC63C3"/>
    <w:rsid w:val="00CC6B98"/>
    <w:rsid w:val="00CC6BC9"/>
    <w:rsid w:val="00CC71A8"/>
    <w:rsid w:val="00CC7748"/>
    <w:rsid w:val="00CD2EC9"/>
    <w:rsid w:val="00CE4C1A"/>
    <w:rsid w:val="00CE536D"/>
    <w:rsid w:val="00CE5EAC"/>
    <w:rsid w:val="00CE7EA0"/>
    <w:rsid w:val="00CF4413"/>
    <w:rsid w:val="00CF4DA5"/>
    <w:rsid w:val="00D12803"/>
    <w:rsid w:val="00D13322"/>
    <w:rsid w:val="00D23351"/>
    <w:rsid w:val="00D26349"/>
    <w:rsid w:val="00D27CFA"/>
    <w:rsid w:val="00D32824"/>
    <w:rsid w:val="00D35AD5"/>
    <w:rsid w:val="00D423A5"/>
    <w:rsid w:val="00D42E3B"/>
    <w:rsid w:val="00D43B59"/>
    <w:rsid w:val="00D448C7"/>
    <w:rsid w:val="00D44F5F"/>
    <w:rsid w:val="00D51346"/>
    <w:rsid w:val="00D56290"/>
    <w:rsid w:val="00D5725C"/>
    <w:rsid w:val="00D615F4"/>
    <w:rsid w:val="00D62808"/>
    <w:rsid w:val="00D628A7"/>
    <w:rsid w:val="00D73358"/>
    <w:rsid w:val="00D81224"/>
    <w:rsid w:val="00D814F4"/>
    <w:rsid w:val="00D841AB"/>
    <w:rsid w:val="00D85CA0"/>
    <w:rsid w:val="00D926EB"/>
    <w:rsid w:val="00D93E93"/>
    <w:rsid w:val="00D943BC"/>
    <w:rsid w:val="00D96CF2"/>
    <w:rsid w:val="00D97588"/>
    <w:rsid w:val="00DA0029"/>
    <w:rsid w:val="00DA1012"/>
    <w:rsid w:val="00DA1606"/>
    <w:rsid w:val="00DA17CB"/>
    <w:rsid w:val="00DA3A8D"/>
    <w:rsid w:val="00DA3E19"/>
    <w:rsid w:val="00DB4FC8"/>
    <w:rsid w:val="00DC2255"/>
    <w:rsid w:val="00DC3630"/>
    <w:rsid w:val="00DC3F27"/>
    <w:rsid w:val="00DC6BEE"/>
    <w:rsid w:val="00DC74EB"/>
    <w:rsid w:val="00DD0C38"/>
    <w:rsid w:val="00DD19C1"/>
    <w:rsid w:val="00DD42EC"/>
    <w:rsid w:val="00DE1D49"/>
    <w:rsid w:val="00DE5017"/>
    <w:rsid w:val="00DE7D6F"/>
    <w:rsid w:val="00DF2A3F"/>
    <w:rsid w:val="00DF371E"/>
    <w:rsid w:val="00E02304"/>
    <w:rsid w:val="00E03C6E"/>
    <w:rsid w:val="00E04E5B"/>
    <w:rsid w:val="00E1448B"/>
    <w:rsid w:val="00E24F4F"/>
    <w:rsid w:val="00E258D6"/>
    <w:rsid w:val="00E26CEC"/>
    <w:rsid w:val="00E270BE"/>
    <w:rsid w:val="00E3290B"/>
    <w:rsid w:val="00E33552"/>
    <w:rsid w:val="00E3474F"/>
    <w:rsid w:val="00E37666"/>
    <w:rsid w:val="00E402DD"/>
    <w:rsid w:val="00E432BA"/>
    <w:rsid w:val="00E43CD5"/>
    <w:rsid w:val="00E4573C"/>
    <w:rsid w:val="00E53F10"/>
    <w:rsid w:val="00E54F9C"/>
    <w:rsid w:val="00E561FC"/>
    <w:rsid w:val="00E67B25"/>
    <w:rsid w:val="00E70A77"/>
    <w:rsid w:val="00E77CCE"/>
    <w:rsid w:val="00E8097B"/>
    <w:rsid w:val="00E90887"/>
    <w:rsid w:val="00E92184"/>
    <w:rsid w:val="00EA1ADA"/>
    <w:rsid w:val="00EA7500"/>
    <w:rsid w:val="00EB3CCE"/>
    <w:rsid w:val="00EB424D"/>
    <w:rsid w:val="00EB4CF1"/>
    <w:rsid w:val="00EB69B7"/>
    <w:rsid w:val="00EC1BFD"/>
    <w:rsid w:val="00EC345F"/>
    <w:rsid w:val="00ED59E3"/>
    <w:rsid w:val="00ED6943"/>
    <w:rsid w:val="00ED7EDA"/>
    <w:rsid w:val="00EE2280"/>
    <w:rsid w:val="00EE4C7E"/>
    <w:rsid w:val="00EF1780"/>
    <w:rsid w:val="00EF7797"/>
    <w:rsid w:val="00F0061E"/>
    <w:rsid w:val="00F01753"/>
    <w:rsid w:val="00F01896"/>
    <w:rsid w:val="00F0207B"/>
    <w:rsid w:val="00F026EB"/>
    <w:rsid w:val="00F04C6B"/>
    <w:rsid w:val="00F04D41"/>
    <w:rsid w:val="00F14E5A"/>
    <w:rsid w:val="00F23E89"/>
    <w:rsid w:val="00F24564"/>
    <w:rsid w:val="00F24F18"/>
    <w:rsid w:val="00F3413F"/>
    <w:rsid w:val="00F35AC2"/>
    <w:rsid w:val="00F47185"/>
    <w:rsid w:val="00F521D1"/>
    <w:rsid w:val="00F60528"/>
    <w:rsid w:val="00F606A5"/>
    <w:rsid w:val="00F60AD6"/>
    <w:rsid w:val="00F61651"/>
    <w:rsid w:val="00F6257A"/>
    <w:rsid w:val="00F63FE4"/>
    <w:rsid w:val="00F659B2"/>
    <w:rsid w:val="00F76813"/>
    <w:rsid w:val="00F77230"/>
    <w:rsid w:val="00F77ED5"/>
    <w:rsid w:val="00F80F1F"/>
    <w:rsid w:val="00F81A32"/>
    <w:rsid w:val="00F82AB1"/>
    <w:rsid w:val="00F9031C"/>
    <w:rsid w:val="00F93337"/>
    <w:rsid w:val="00F95901"/>
    <w:rsid w:val="00F9691C"/>
    <w:rsid w:val="00F97C59"/>
    <w:rsid w:val="00FA247E"/>
    <w:rsid w:val="00FA5C48"/>
    <w:rsid w:val="00FA70B8"/>
    <w:rsid w:val="00FB3132"/>
    <w:rsid w:val="00FC445C"/>
    <w:rsid w:val="00FC62A0"/>
    <w:rsid w:val="00FC65E5"/>
    <w:rsid w:val="00FD1A13"/>
    <w:rsid w:val="00FD1B0D"/>
    <w:rsid w:val="00FD2429"/>
    <w:rsid w:val="00FD5C3F"/>
    <w:rsid w:val="00FD6814"/>
    <w:rsid w:val="00FD75D1"/>
    <w:rsid w:val="00FE0B72"/>
    <w:rsid w:val="00FE3690"/>
    <w:rsid w:val="00FE6C2B"/>
    <w:rsid w:val="00FF6B04"/>
    <w:rsid w:val="00FF70E1"/>
    <w:rsid w:val="3CDDE495"/>
    <w:rsid w:val="4909D9F3"/>
    <w:rsid w:val="4F4342E3"/>
    <w:rsid w:val="52A028B3"/>
    <w:rsid w:val="7E52CDF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47EDE"/>
  <w15:chartTrackingRefBased/>
  <w15:docId w15:val="{C4408FB7-3940-4F33-850F-CCACCC389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0C16"/>
    <w:pPr>
      <w:spacing w:after="240" w:line="240" w:lineRule="auto"/>
      <w:outlineLvl w:val="0"/>
    </w:pPr>
    <w:rPr>
      <w:rFonts w:ascii="Arial Rounded MT Bold" w:hAnsi="Arial Rounded MT Bold" w:cs="Arial"/>
      <w:sz w:val="44"/>
      <w:szCs w:val="44"/>
    </w:rPr>
  </w:style>
  <w:style w:type="paragraph" w:styleId="Heading2">
    <w:name w:val="heading 2"/>
    <w:basedOn w:val="Normal"/>
    <w:next w:val="Normal"/>
    <w:link w:val="Heading2Char"/>
    <w:uiPriority w:val="9"/>
    <w:unhideWhenUsed/>
    <w:qFormat/>
    <w:rsid w:val="00C20C16"/>
    <w:pPr>
      <w:spacing w:after="240" w:line="240" w:lineRule="auto"/>
      <w:outlineLvl w:val="1"/>
    </w:pPr>
    <w:rPr>
      <w:rFonts w:ascii="Arial" w:hAnsi="Arial" w:cs="Arial"/>
      <w:sz w:val="40"/>
      <w:szCs w:val="40"/>
    </w:rPr>
  </w:style>
  <w:style w:type="paragraph" w:styleId="Heading3">
    <w:name w:val="heading 3"/>
    <w:basedOn w:val="Normal"/>
    <w:next w:val="Normal"/>
    <w:link w:val="Heading3Char"/>
    <w:uiPriority w:val="9"/>
    <w:unhideWhenUsed/>
    <w:qFormat/>
    <w:rsid w:val="00C20C16"/>
    <w:pPr>
      <w:spacing w:after="240" w:line="240" w:lineRule="auto"/>
      <w:outlineLvl w:val="2"/>
    </w:pPr>
    <w:rPr>
      <w:rFonts w:ascii="Arial" w:hAnsi="Arial" w:cs="Arial"/>
      <w:sz w:val="36"/>
      <w:szCs w:val="36"/>
    </w:rPr>
  </w:style>
  <w:style w:type="paragraph" w:styleId="Heading4">
    <w:name w:val="heading 4"/>
    <w:basedOn w:val="Normal"/>
    <w:next w:val="Normal"/>
    <w:link w:val="Heading4Char"/>
    <w:uiPriority w:val="9"/>
    <w:unhideWhenUsed/>
    <w:qFormat/>
    <w:rsid w:val="00C20C16"/>
    <w:pPr>
      <w:spacing w:after="240" w:line="240" w:lineRule="auto"/>
      <w:jc w:val="both"/>
      <w:outlineLvl w:val="3"/>
    </w:pPr>
    <w:rPr>
      <w:rFonts w:ascii="Arial" w:hAnsi="Arial" w:cs="Arial"/>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24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247E"/>
  </w:style>
  <w:style w:type="paragraph" w:styleId="Footer">
    <w:name w:val="footer"/>
    <w:basedOn w:val="Normal"/>
    <w:link w:val="FooterChar"/>
    <w:uiPriority w:val="99"/>
    <w:unhideWhenUsed/>
    <w:rsid w:val="00FA24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247E"/>
  </w:style>
  <w:style w:type="table" w:styleId="TableGrid">
    <w:name w:val="Table Grid"/>
    <w:basedOn w:val="TableNormal"/>
    <w:uiPriority w:val="39"/>
    <w:rsid w:val="00491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691C"/>
    <w:pPr>
      <w:ind w:left="720"/>
      <w:contextualSpacing/>
    </w:pPr>
  </w:style>
  <w:style w:type="paragraph" w:styleId="NoSpacing">
    <w:name w:val="No Spacing"/>
    <w:uiPriority w:val="1"/>
    <w:qFormat/>
    <w:rsid w:val="007A3591"/>
    <w:pPr>
      <w:spacing w:after="0" w:line="240" w:lineRule="auto"/>
    </w:pPr>
  </w:style>
  <w:style w:type="character" w:styleId="CommentReference">
    <w:name w:val="annotation reference"/>
    <w:basedOn w:val="DefaultParagraphFont"/>
    <w:uiPriority w:val="99"/>
    <w:semiHidden/>
    <w:unhideWhenUsed/>
    <w:rsid w:val="00D943BC"/>
    <w:rPr>
      <w:sz w:val="16"/>
      <w:szCs w:val="16"/>
    </w:rPr>
  </w:style>
  <w:style w:type="paragraph" w:styleId="CommentText">
    <w:name w:val="annotation text"/>
    <w:basedOn w:val="Normal"/>
    <w:link w:val="CommentTextChar"/>
    <w:uiPriority w:val="99"/>
    <w:semiHidden/>
    <w:unhideWhenUsed/>
    <w:rsid w:val="00D943BC"/>
    <w:pPr>
      <w:spacing w:line="240" w:lineRule="auto"/>
    </w:pPr>
    <w:rPr>
      <w:sz w:val="20"/>
      <w:szCs w:val="20"/>
    </w:rPr>
  </w:style>
  <w:style w:type="character" w:customStyle="1" w:styleId="CommentTextChar">
    <w:name w:val="Comment Text Char"/>
    <w:basedOn w:val="DefaultParagraphFont"/>
    <w:link w:val="CommentText"/>
    <w:uiPriority w:val="99"/>
    <w:semiHidden/>
    <w:rsid w:val="00D943BC"/>
    <w:rPr>
      <w:sz w:val="20"/>
      <w:szCs w:val="20"/>
    </w:rPr>
  </w:style>
  <w:style w:type="paragraph" w:styleId="CommentSubject">
    <w:name w:val="annotation subject"/>
    <w:basedOn w:val="CommentText"/>
    <w:next w:val="CommentText"/>
    <w:link w:val="CommentSubjectChar"/>
    <w:uiPriority w:val="99"/>
    <w:semiHidden/>
    <w:unhideWhenUsed/>
    <w:rsid w:val="00D943BC"/>
    <w:rPr>
      <w:b/>
      <w:bCs/>
    </w:rPr>
  </w:style>
  <w:style w:type="character" w:customStyle="1" w:styleId="CommentSubjectChar">
    <w:name w:val="Comment Subject Char"/>
    <w:basedOn w:val="CommentTextChar"/>
    <w:link w:val="CommentSubject"/>
    <w:uiPriority w:val="99"/>
    <w:semiHidden/>
    <w:rsid w:val="00D943BC"/>
    <w:rPr>
      <w:b/>
      <w:bCs/>
      <w:sz w:val="20"/>
      <w:szCs w:val="20"/>
    </w:rPr>
  </w:style>
  <w:style w:type="paragraph" w:styleId="BalloonText">
    <w:name w:val="Balloon Text"/>
    <w:basedOn w:val="Normal"/>
    <w:link w:val="BalloonTextChar"/>
    <w:uiPriority w:val="99"/>
    <w:semiHidden/>
    <w:unhideWhenUsed/>
    <w:rsid w:val="00D943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3BC"/>
    <w:rPr>
      <w:rFonts w:ascii="Segoe UI" w:hAnsi="Segoe UI" w:cs="Segoe UI"/>
      <w:sz w:val="18"/>
      <w:szCs w:val="18"/>
    </w:rPr>
  </w:style>
  <w:style w:type="character" w:styleId="Hyperlink">
    <w:name w:val="Hyperlink"/>
    <w:basedOn w:val="DefaultParagraphFont"/>
    <w:uiPriority w:val="99"/>
    <w:unhideWhenUsed/>
    <w:rsid w:val="009B32B4"/>
    <w:rPr>
      <w:color w:val="0000FF" w:themeColor="hyperlink"/>
      <w:u w:val="single"/>
    </w:rPr>
  </w:style>
  <w:style w:type="character" w:customStyle="1" w:styleId="UnresolvedMention1">
    <w:name w:val="Unresolved Mention1"/>
    <w:basedOn w:val="DefaultParagraphFont"/>
    <w:uiPriority w:val="99"/>
    <w:semiHidden/>
    <w:unhideWhenUsed/>
    <w:rsid w:val="009B32B4"/>
    <w:rPr>
      <w:color w:val="605E5C"/>
      <w:shd w:val="clear" w:color="auto" w:fill="E1DFDD"/>
    </w:rPr>
  </w:style>
  <w:style w:type="character" w:styleId="FollowedHyperlink">
    <w:name w:val="FollowedHyperlink"/>
    <w:basedOn w:val="DefaultParagraphFont"/>
    <w:uiPriority w:val="99"/>
    <w:semiHidden/>
    <w:unhideWhenUsed/>
    <w:rsid w:val="009B32B4"/>
    <w:rPr>
      <w:color w:val="800080" w:themeColor="followedHyperlink"/>
      <w:u w:val="single"/>
    </w:rPr>
  </w:style>
  <w:style w:type="character" w:customStyle="1" w:styleId="Heading1Char">
    <w:name w:val="Heading 1 Char"/>
    <w:basedOn w:val="DefaultParagraphFont"/>
    <w:link w:val="Heading1"/>
    <w:uiPriority w:val="9"/>
    <w:rsid w:val="00C20C16"/>
    <w:rPr>
      <w:rFonts w:ascii="Arial Rounded MT Bold" w:hAnsi="Arial Rounded MT Bold" w:cs="Arial"/>
      <w:sz w:val="44"/>
      <w:szCs w:val="44"/>
    </w:rPr>
  </w:style>
  <w:style w:type="character" w:customStyle="1" w:styleId="Heading2Char">
    <w:name w:val="Heading 2 Char"/>
    <w:basedOn w:val="DefaultParagraphFont"/>
    <w:link w:val="Heading2"/>
    <w:uiPriority w:val="9"/>
    <w:rsid w:val="00C20C16"/>
    <w:rPr>
      <w:rFonts w:ascii="Arial" w:hAnsi="Arial" w:cs="Arial"/>
      <w:sz w:val="40"/>
      <w:szCs w:val="40"/>
    </w:rPr>
  </w:style>
  <w:style w:type="character" w:customStyle="1" w:styleId="Heading3Char">
    <w:name w:val="Heading 3 Char"/>
    <w:basedOn w:val="DefaultParagraphFont"/>
    <w:link w:val="Heading3"/>
    <w:uiPriority w:val="9"/>
    <w:rsid w:val="00C20C16"/>
    <w:rPr>
      <w:rFonts w:ascii="Arial" w:hAnsi="Arial" w:cs="Arial"/>
      <w:sz w:val="36"/>
      <w:szCs w:val="36"/>
    </w:rPr>
  </w:style>
  <w:style w:type="character" w:customStyle="1" w:styleId="Heading4Char">
    <w:name w:val="Heading 4 Char"/>
    <w:basedOn w:val="DefaultParagraphFont"/>
    <w:link w:val="Heading4"/>
    <w:uiPriority w:val="9"/>
    <w:rsid w:val="00C20C16"/>
    <w:rPr>
      <w:rFonts w:ascii="Arial" w:hAnsi="Arial" w:cs="Arial"/>
      <w:sz w:val="32"/>
      <w:szCs w:val="32"/>
    </w:rPr>
  </w:style>
  <w:style w:type="paragraph" w:styleId="NormalWeb">
    <w:name w:val="Normal (Web)"/>
    <w:basedOn w:val="Normal"/>
    <w:uiPriority w:val="99"/>
    <w:rsid w:val="00345736"/>
    <w:pPr>
      <w:spacing w:beforeLines="1" w:afterLines="1" w:line="240" w:lineRule="auto"/>
    </w:pPr>
    <w:rPr>
      <w:rFonts w:ascii="Times" w:hAnsi="Times" w:cs="Times New Roman"/>
      <w:sz w:val="20"/>
      <w:szCs w:val="20"/>
    </w:rPr>
  </w:style>
  <w:style w:type="paragraph" w:customStyle="1" w:styleId="xmsonormal">
    <w:name w:val="x_msonormal"/>
    <w:basedOn w:val="Normal"/>
    <w:uiPriority w:val="99"/>
    <w:rsid w:val="009B77B9"/>
    <w:pPr>
      <w:spacing w:after="0" w:line="240" w:lineRule="auto"/>
    </w:pPr>
    <w:rPr>
      <w:rFonts w:ascii="Calibri" w:hAnsi="Calibri" w:cs="Calibri"/>
      <w:lang w:eastAsia="en-GB"/>
    </w:rPr>
  </w:style>
  <w:style w:type="character" w:customStyle="1" w:styleId="normaltextrun">
    <w:name w:val="normaltextrun"/>
    <w:basedOn w:val="DefaultParagraphFont"/>
    <w:rsid w:val="00C7116E"/>
  </w:style>
  <w:style w:type="paragraph" w:customStyle="1" w:styleId="paragraph">
    <w:name w:val="paragraph"/>
    <w:basedOn w:val="Normal"/>
    <w:rsid w:val="00DF371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DF371E"/>
  </w:style>
  <w:style w:type="character" w:styleId="UnresolvedMention">
    <w:name w:val="Unresolved Mention"/>
    <w:basedOn w:val="DefaultParagraphFont"/>
    <w:uiPriority w:val="99"/>
    <w:semiHidden/>
    <w:unhideWhenUsed/>
    <w:rsid w:val="00561D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6043">
      <w:bodyDiv w:val="1"/>
      <w:marLeft w:val="0"/>
      <w:marRight w:val="0"/>
      <w:marTop w:val="0"/>
      <w:marBottom w:val="0"/>
      <w:divBdr>
        <w:top w:val="none" w:sz="0" w:space="0" w:color="auto"/>
        <w:left w:val="none" w:sz="0" w:space="0" w:color="auto"/>
        <w:bottom w:val="none" w:sz="0" w:space="0" w:color="auto"/>
        <w:right w:val="none" w:sz="0" w:space="0" w:color="auto"/>
      </w:divBdr>
    </w:div>
    <w:div w:id="216820202">
      <w:bodyDiv w:val="1"/>
      <w:marLeft w:val="0"/>
      <w:marRight w:val="0"/>
      <w:marTop w:val="0"/>
      <w:marBottom w:val="0"/>
      <w:divBdr>
        <w:top w:val="none" w:sz="0" w:space="0" w:color="auto"/>
        <w:left w:val="none" w:sz="0" w:space="0" w:color="auto"/>
        <w:bottom w:val="none" w:sz="0" w:space="0" w:color="auto"/>
        <w:right w:val="none" w:sz="0" w:space="0" w:color="auto"/>
      </w:divBdr>
    </w:div>
    <w:div w:id="527566175">
      <w:bodyDiv w:val="1"/>
      <w:marLeft w:val="0"/>
      <w:marRight w:val="0"/>
      <w:marTop w:val="0"/>
      <w:marBottom w:val="0"/>
      <w:divBdr>
        <w:top w:val="none" w:sz="0" w:space="0" w:color="auto"/>
        <w:left w:val="none" w:sz="0" w:space="0" w:color="auto"/>
        <w:bottom w:val="none" w:sz="0" w:space="0" w:color="auto"/>
        <w:right w:val="none" w:sz="0" w:space="0" w:color="auto"/>
      </w:divBdr>
    </w:div>
    <w:div w:id="529269867">
      <w:bodyDiv w:val="1"/>
      <w:marLeft w:val="0"/>
      <w:marRight w:val="0"/>
      <w:marTop w:val="0"/>
      <w:marBottom w:val="0"/>
      <w:divBdr>
        <w:top w:val="none" w:sz="0" w:space="0" w:color="auto"/>
        <w:left w:val="none" w:sz="0" w:space="0" w:color="auto"/>
        <w:bottom w:val="none" w:sz="0" w:space="0" w:color="auto"/>
        <w:right w:val="none" w:sz="0" w:space="0" w:color="auto"/>
      </w:divBdr>
    </w:div>
    <w:div w:id="562104656">
      <w:bodyDiv w:val="1"/>
      <w:marLeft w:val="0"/>
      <w:marRight w:val="0"/>
      <w:marTop w:val="0"/>
      <w:marBottom w:val="0"/>
      <w:divBdr>
        <w:top w:val="none" w:sz="0" w:space="0" w:color="auto"/>
        <w:left w:val="none" w:sz="0" w:space="0" w:color="auto"/>
        <w:bottom w:val="none" w:sz="0" w:space="0" w:color="auto"/>
        <w:right w:val="none" w:sz="0" w:space="0" w:color="auto"/>
      </w:divBdr>
    </w:div>
    <w:div w:id="634992668">
      <w:bodyDiv w:val="1"/>
      <w:marLeft w:val="0"/>
      <w:marRight w:val="0"/>
      <w:marTop w:val="0"/>
      <w:marBottom w:val="0"/>
      <w:divBdr>
        <w:top w:val="none" w:sz="0" w:space="0" w:color="auto"/>
        <w:left w:val="none" w:sz="0" w:space="0" w:color="auto"/>
        <w:bottom w:val="none" w:sz="0" w:space="0" w:color="auto"/>
        <w:right w:val="none" w:sz="0" w:space="0" w:color="auto"/>
      </w:divBdr>
    </w:div>
    <w:div w:id="805968951">
      <w:bodyDiv w:val="1"/>
      <w:marLeft w:val="0"/>
      <w:marRight w:val="0"/>
      <w:marTop w:val="0"/>
      <w:marBottom w:val="0"/>
      <w:divBdr>
        <w:top w:val="none" w:sz="0" w:space="0" w:color="auto"/>
        <w:left w:val="none" w:sz="0" w:space="0" w:color="auto"/>
        <w:bottom w:val="none" w:sz="0" w:space="0" w:color="auto"/>
        <w:right w:val="none" w:sz="0" w:space="0" w:color="auto"/>
      </w:divBdr>
      <w:divsChild>
        <w:div w:id="84352501">
          <w:marLeft w:val="0"/>
          <w:marRight w:val="0"/>
          <w:marTop w:val="0"/>
          <w:marBottom w:val="0"/>
          <w:divBdr>
            <w:top w:val="none" w:sz="0" w:space="0" w:color="auto"/>
            <w:left w:val="none" w:sz="0" w:space="0" w:color="auto"/>
            <w:bottom w:val="none" w:sz="0" w:space="0" w:color="auto"/>
            <w:right w:val="none" w:sz="0" w:space="0" w:color="auto"/>
          </w:divBdr>
          <w:divsChild>
            <w:div w:id="410390468">
              <w:marLeft w:val="0"/>
              <w:marRight w:val="0"/>
              <w:marTop w:val="0"/>
              <w:marBottom w:val="0"/>
              <w:divBdr>
                <w:top w:val="none" w:sz="0" w:space="0" w:color="auto"/>
                <w:left w:val="none" w:sz="0" w:space="0" w:color="auto"/>
                <w:bottom w:val="none" w:sz="0" w:space="0" w:color="auto"/>
                <w:right w:val="none" w:sz="0" w:space="0" w:color="auto"/>
              </w:divBdr>
            </w:div>
            <w:div w:id="534124417">
              <w:marLeft w:val="0"/>
              <w:marRight w:val="0"/>
              <w:marTop w:val="0"/>
              <w:marBottom w:val="0"/>
              <w:divBdr>
                <w:top w:val="none" w:sz="0" w:space="0" w:color="auto"/>
                <w:left w:val="none" w:sz="0" w:space="0" w:color="auto"/>
                <w:bottom w:val="none" w:sz="0" w:space="0" w:color="auto"/>
                <w:right w:val="none" w:sz="0" w:space="0" w:color="auto"/>
              </w:divBdr>
            </w:div>
            <w:div w:id="1347901233">
              <w:marLeft w:val="0"/>
              <w:marRight w:val="0"/>
              <w:marTop w:val="0"/>
              <w:marBottom w:val="0"/>
              <w:divBdr>
                <w:top w:val="none" w:sz="0" w:space="0" w:color="auto"/>
                <w:left w:val="none" w:sz="0" w:space="0" w:color="auto"/>
                <w:bottom w:val="none" w:sz="0" w:space="0" w:color="auto"/>
                <w:right w:val="none" w:sz="0" w:space="0" w:color="auto"/>
              </w:divBdr>
            </w:div>
            <w:div w:id="1550800903">
              <w:marLeft w:val="0"/>
              <w:marRight w:val="0"/>
              <w:marTop w:val="0"/>
              <w:marBottom w:val="0"/>
              <w:divBdr>
                <w:top w:val="none" w:sz="0" w:space="0" w:color="auto"/>
                <w:left w:val="none" w:sz="0" w:space="0" w:color="auto"/>
                <w:bottom w:val="none" w:sz="0" w:space="0" w:color="auto"/>
                <w:right w:val="none" w:sz="0" w:space="0" w:color="auto"/>
              </w:divBdr>
            </w:div>
            <w:div w:id="2018923996">
              <w:marLeft w:val="0"/>
              <w:marRight w:val="0"/>
              <w:marTop w:val="0"/>
              <w:marBottom w:val="0"/>
              <w:divBdr>
                <w:top w:val="none" w:sz="0" w:space="0" w:color="auto"/>
                <w:left w:val="none" w:sz="0" w:space="0" w:color="auto"/>
                <w:bottom w:val="none" w:sz="0" w:space="0" w:color="auto"/>
                <w:right w:val="none" w:sz="0" w:space="0" w:color="auto"/>
              </w:divBdr>
            </w:div>
          </w:divsChild>
        </w:div>
        <w:div w:id="1303147923">
          <w:marLeft w:val="0"/>
          <w:marRight w:val="0"/>
          <w:marTop w:val="0"/>
          <w:marBottom w:val="0"/>
          <w:divBdr>
            <w:top w:val="none" w:sz="0" w:space="0" w:color="auto"/>
            <w:left w:val="none" w:sz="0" w:space="0" w:color="auto"/>
            <w:bottom w:val="none" w:sz="0" w:space="0" w:color="auto"/>
            <w:right w:val="none" w:sz="0" w:space="0" w:color="auto"/>
          </w:divBdr>
          <w:divsChild>
            <w:div w:id="614674030">
              <w:marLeft w:val="0"/>
              <w:marRight w:val="0"/>
              <w:marTop w:val="0"/>
              <w:marBottom w:val="0"/>
              <w:divBdr>
                <w:top w:val="none" w:sz="0" w:space="0" w:color="auto"/>
                <w:left w:val="none" w:sz="0" w:space="0" w:color="auto"/>
                <w:bottom w:val="none" w:sz="0" w:space="0" w:color="auto"/>
                <w:right w:val="none" w:sz="0" w:space="0" w:color="auto"/>
              </w:divBdr>
            </w:div>
            <w:div w:id="101059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359277">
      <w:bodyDiv w:val="1"/>
      <w:marLeft w:val="0"/>
      <w:marRight w:val="0"/>
      <w:marTop w:val="0"/>
      <w:marBottom w:val="0"/>
      <w:divBdr>
        <w:top w:val="none" w:sz="0" w:space="0" w:color="auto"/>
        <w:left w:val="none" w:sz="0" w:space="0" w:color="auto"/>
        <w:bottom w:val="none" w:sz="0" w:space="0" w:color="auto"/>
        <w:right w:val="none" w:sz="0" w:space="0" w:color="auto"/>
      </w:divBdr>
    </w:div>
    <w:div w:id="994605861">
      <w:bodyDiv w:val="1"/>
      <w:marLeft w:val="0"/>
      <w:marRight w:val="0"/>
      <w:marTop w:val="0"/>
      <w:marBottom w:val="0"/>
      <w:divBdr>
        <w:top w:val="none" w:sz="0" w:space="0" w:color="auto"/>
        <w:left w:val="none" w:sz="0" w:space="0" w:color="auto"/>
        <w:bottom w:val="none" w:sz="0" w:space="0" w:color="auto"/>
        <w:right w:val="none" w:sz="0" w:space="0" w:color="auto"/>
      </w:divBdr>
    </w:div>
    <w:div w:id="1000817044">
      <w:bodyDiv w:val="1"/>
      <w:marLeft w:val="0"/>
      <w:marRight w:val="0"/>
      <w:marTop w:val="0"/>
      <w:marBottom w:val="0"/>
      <w:divBdr>
        <w:top w:val="none" w:sz="0" w:space="0" w:color="auto"/>
        <w:left w:val="none" w:sz="0" w:space="0" w:color="auto"/>
        <w:bottom w:val="none" w:sz="0" w:space="0" w:color="auto"/>
        <w:right w:val="none" w:sz="0" w:space="0" w:color="auto"/>
      </w:divBdr>
    </w:div>
    <w:div w:id="1142384676">
      <w:bodyDiv w:val="1"/>
      <w:marLeft w:val="0"/>
      <w:marRight w:val="0"/>
      <w:marTop w:val="0"/>
      <w:marBottom w:val="0"/>
      <w:divBdr>
        <w:top w:val="none" w:sz="0" w:space="0" w:color="auto"/>
        <w:left w:val="none" w:sz="0" w:space="0" w:color="auto"/>
        <w:bottom w:val="none" w:sz="0" w:space="0" w:color="auto"/>
        <w:right w:val="none" w:sz="0" w:space="0" w:color="auto"/>
      </w:divBdr>
    </w:div>
    <w:div w:id="1147355883">
      <w:bodyDiv w:val="1"/>
      <w:marLeft w:val="0"/>
      <w:marRight w:val="0"/>
      <w:marTop w:val="0"/>
      <w:marBottom w:val="0"/>
      <w:divBdr>
        <w:top w:val="none" w:sz="0" w:space="0" w:color="auto"/>
        <w:left w:val="none" w:sz="0" w:space="0" w:color="auto"/>
        <w:bottom w:val="none" w:sz="0" w:space="0" w:color="auto"/>
        <w:right w:val="none" w:sz="0" w:space="0" w:color="auto"/>
      </w:divBdr>
    </w:div>
    <w:div w:id="1186678506">
      <w:bodyDiv w:val="1"/>
      <w:marLeft w:val="0"/>
      <w:marRight w:val="0"/>
      <w:marTop w:val="0"/>
      <w:marBottom w:val="0"/>
      <w:divBdr>
        <w:top w:val="none" w:sz="0" w:space="0" w:color="auto"/>
        <w:left w:val="none" w:sz="0" w:space="0" w:color="auto"/>
        <w:bottom w:val="none" w:sz="0" w:space="0" w:color="auto"/>
        <w:right w:val="none" w:sz="0" w:space="0" w:color="auto"/>
      </w:divBdr>
    </w:div>
    <w:div w:id="1294795087">
      <w:bodyDiv w:val="1"/>
      <w:marLeft w:val="0"/>
      <w:marRight w:val="0"/>
      <w:marTop w:val="0"/>
      <w:marBottom w:val="0"/>
      <w:divBdr>
        <w:top w:val="none" w:sz="0" w:space="0" w:color="auto"/>
        <w:left w:val="none" w:sz="0" w:space="0" w:color="auto"/>
        <w:bottom w:val="none" w:sz="0" w:space="0" w:color="auto"/>
        <w:right w:val="none" w:sz="0" w:space="0" w:color="auto"/>
      </w:divBdr>
    </w:div>
    <w:div w:id="1487895499">
      <w:bodyDiv w:val="1"/>
      <w:marLeft w:val="0"/>
      <w:marRight w:val="0"/>
      <w:marTop w:val="0"/>
      <w:marBottom w:val="0"/>
      <w:divBdr>
        <w:top w:val="none" w:sz="0" w:space="0" w:color="auto"/>
        <w:left w:val="none" w:sz="0" w:space="0" w:color="auto"/>
        <w:bottom w:val="none" w:sz="0" w:space="0" w:color="auto"/>
        <w:right w:val="none" w:sz="0" w:space="0" w:color="auto"/>
      </w:divBdr>
    </w:div>
    <w:div w:id="1518807824">
      <w:bodyDiv w:val="1"/>
      <w:marLeft w:val="0"/>
      <w:marRight w:val="0"/>
      <w:marTop w:val="0"/>
      <w:marBottom w:val="0"/>
      <w:divBdr>
        <w:top w:val="none" w:sz="0" w:space="0" w:color="auto"/>
        <w:left w:val="none" w:sz="0" w:space="0" w:color="auto"/>
        <w:bottom w:val="none" w:sz="0" w:space="0" w:color="auto"/>
        <w:right w:val="none" w:sz="0" w:space="0" w:color="auto"/>
      </w:divBdr>
    </w:div>
    <w:div w:id="1543902150">
      <w:bodyDiv w:val="1"/>
      <w:marLeft w:val="0"/>
      <w:marRight w:val="0"/>
      <w:marTop w:val="0"/>
      <w:marBottom w:val="0"/>
      <w:divBdr>
        <w:top w:val="none" w:sz="0" w:space="0" w:color="auto"/>
        <w:left w:val="none" w:sz="0" w:space="0" w:color="auto"/>
        <w:bottom w:val="none" w:sz="0" w:space="0" w:color="auto"/>
        <w:right w:val="none" w:sz="0" w:space="0" w:color="auto"/>
      </w:divBdr>
    </w:div>
    <w:div w:id="1550608659">
      <w:bodyDiv w:val="1"/>
      <w:marLeft w:val="0"/>
      <w:marRight w:val="0"/>
      <w:marTop w:val="0"/>
      <w:marBottom w:val="0"/>
      <w:divBdr>
        <w:top w:val="none" w:sz="0" w:space="0" w:color="auto"/>
        <w:left w:val="none" w:sz="0" w:space="0" w:color="auto"/>
        <w:bottom w:val="none" w:sz="0" w:space="0" w:color="auto"/>
        <w:right w:val="none" w:sz="0" w:space="0" w:color="auto"/>
      </w:divBdr>
    </w:div>
    <w:div w:id="1673491188">
      <w:bodyDiv w:val="1"/>
      <w:marLeft w:val="0"/>
      <w:marRight w:val="0"/>
      <w:marTop w:val="0"/>
      <w:marBottom w:val="0"/>
      <w:divBdr>
        <w:top w:val="none" w:sz="0" w:space="0" w:color="auto"/>
        <w:left w:val="none" w:sz="0" w:space="0" w:color="auto"/>
        <w:bottom w:val="none" w:sz="0" w:space="0" w:color="auto"/>
        <w:right w:val="none" w:sz="0" w:space="0" w:color="auto"/>
      </w:divBdr>
    </w:div>
    <w:div w:id="1812096136">
      <w:bodyDiv w:val="1"/>
      <w:marLeft w:val="0"/>
      <w:marRight w:val="0"/>
      <w:marTop w:val="0"/>
      <w:marBottom w:val="0"/>
      <w:divBdr>
        <w:top w:val="none" w:sz="0" w:space="0" w:color="auto"/>
        <w:left w:val="none" w:sz="0" w:space="0" w:color="auto"/>
        <w:bottom w:val="none" w:sz="0" w:space="0" w:color="auto"/>
        <w:right w:val="none" w:sz="0" w:space="0" w:color="auto"/>
      </w:divBdr>
    </w:div>
    <w:div w:id="1990744752">
      <w:bodyDiv w:val="1"/>
      <w:marLeft w:val="0"/>
      <w:marRight w:val="0"/>
      <w:marTop w:val="0"/>
      <w:marBottom w:val="0"/>
      <w:divBdr>
        <w:top w:val="none" w:sz="0" w:space="0" w:color="auto"/>
        <w:left w:val="none" w:sz="0" w:space="0" w:color="auto"/>
        <w:bottom w:val="none" w:sz="0" w:space="0" w:color="auto"/>
        <w:right w:val="none" w:sz="0" w:space="0" w:color="auto"/>
      </w:divBdr>
    </w:div>
    <w:div w:id="2020157606">
      <w:bodyDiv w:val="1"/>
      <w:marLeft w:val="0"/>
      <w:marRight w:val="0"/>
      <w:marTop w:val="0"/>
      <w:marBottom w:val="0"/>
      <w:divBdr>
        <w:top w:val="none" w:sz="0" w:space="0" w:color="auto"/>
        <w:left w:val="none" w:sz="0" w:space="0" w:color="auto"/>
        <w:bottom w:val="none" w:sz="0" w:space="0" w:color="auto"/>
        <w:right w:val="none" w:sz="0" w:space="0" w:color="auto"/>
      </w:divBdr>
    </w:div>
    <w:div w:id="2076201416">
      <w:bodyDiv w:val="1"/>
      <w:marLeft w:val="0"/>
      <w:marRight w:val="0"/>
      <w:marTop w:val="0"/>
      <w:marBottom w:val="0"/>
      <w:divBdr>
        <w:top w:val="none" w:sz="0" w:space="0" w:color="auto"/>
        <w:left w:val="none" w:sz="0" w:space="0" w:color="auto"/>
        <w:bottom w:val="none" w:sz="0" w:space="0" w:color="auto"/>
        <w:right w:val="none" w:sz="0" w:space="0" w:color="auto"/>
      </w:divBdr>
    </w:div>
    <w:div w:id="2076321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it.ly/cinch25"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alliativecarescotland.org.uk/content/11-june-2025--cross-party-group/"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af00c48-6f5a-47f3-a08e-7e7944597777" xsi:nil="true"/>
    <lcf76f155ced4ddcb4097134ff3c332f xmlns="8bc5aece-e6f2-4128-86c4-bc2af1ce601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066BBE51E48146B4802BE8977738FC" ma:contentTypeVersion="18" ma:contentTypeDescription="Create a new document." ma:contentTypeScope="" ma:versionID="7ff74556ed56812c77419c7ee3960ecb">
  <xsd:schema xmlns:xsd="http://www.w3.org/2001/XMLSchema" xmlns:xs="http://www.w3.org/2001/XMLSchema" xmlns:p="http://schemas.microsoft.com/office/2006/metadata/properties" xmlns:ns2="8bc5aece-e6f2-4128-86c4-bc2af1ce6013" xmlns:ns3="8af00c48-6f5a-47f3-a08e-7e7944597777" targetNamespace="http://schemas.microsoft.com/office/2006/metadata/properties" ma:root="true" ma:fieldsID="f3ecee0b9f53fcb8971a43ed5dda9c6e" ns2:_="" ns3:_="">
    <xsd:import namespace="8bc5aece-e6f2-4128-86c4-bc2af1ce6013"/>
    <xsd:import namespace="8af00c48-6f5a-47f3-a08e-7e794459777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c5aece-e6f2-4128-86c4-bc2af1ce60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1759d2a-ac79-40f5-9f0b-a50eeb01c14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f00c48-6f5a-47f3-a08e-7e794459777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83f945-529d-4ee9-a01b-378d74074df0}" ma:internalName="TaxCatchAll" ma:showField="CatchAllData" ma:web="8af00c48-6f5a-47f3-a08e-7e79445977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220773-647F-4E38-9E8D-3C6A79D18049}">
  <ds:schemaRefs>
    <ds:schemaRef ds:uri="http://schemas.openxmlformats.org/officeDocument/2006/bibliography"/>
  </ds:schemaRefs>
</ds:datastoreItem>
</file>

<file path=customXml/itemProps2.xml><?xml version="1.0" encoding="utf-8"?>
<ds:datastoreItem xmlns:ds="http://schemas.openxmlformats.org/officeDocument/2006/customXml" ds:itemID="{F92427C3-E3A4-45D6-B4CD-FC6BFC127D2E}">
  <ds:schemaRefs>
    <ds:schemaRef ds:uri="http://schemas.microsoft.com/office/2006/metadata/properties"/>
    <ds:schemaRef ds:uri="http://schemas.microsoft.com/office/infopath/2007/PartnerControls"/>
    <ds:schemaRef ds:uri="8af00c48-6f5a-47f3-a08e-7e7944597777"/>
    <ds:schemaRef ds:uri="8bc5aece-e6f2-4128-86c4-bc2af1ce6013"/>
  </ds:schemaRefs>
</ds:datastoreItem>
</file>

<file path=customXml/itemProps3.xml><?xml version="1.0" encoding="utf-8"?>
<ds:datastoreItem xmlns:ds="http://schemas.openxmlformats.org/officeDocument/2006/customXml" ds:itemID="{D3348CB4-2601-4A0F-9830-E534FFF60A0D}">
  <ds:schemaRefs>
    <ds:schemaRef ds:uri="http://schemas.microsoft.com/sharepoint/v3/contenttype/forms"/>
  </ds:schemaRefs>
</ds:datastoreItem>
</file>

<file path=customXml/itemProps4.xml><?xml version="1.0" encoding="utf-8"?>
<ds:datastoreItem xmlns:ds="http://schemas.openxmlformats.org/officeDocument/2006/customXml" ds:itemID="{00FB5537-7542-48FC-BA11-69029D863C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c5aece-e6f2-4128-86c4-bc2af1ce6013"/>
    <ds:schemaRef ds:uri="8af00c48-6f5a-47f3-a08e-7e79445977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1156</Words>
  <Characters>6594</Characters>
  <Application>Microsoft Office Word</Application>
  <DocSecurity>0</DocSecurity>
  <Lines>54</Lines>
  <Paragraphs>15</Paragraphs>
  <ScaleCrop>false</ScaleCrop>
  <Company>ASH Scotland</Company>
  <LinksUpToDate>false</LinksUpToDate>
  <CharactersWithSpaces>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Smith</dc:creator>
  <cp:keywords/>
  <dc:description/>
  <cp:lastModifiedBy>Rebecca Patterson</cp:lastModifiedBy>
  <cp:revision>3</cp:revision>
  <cp:lastPrinted>2021-03-26T03:25:00Z</cp:lastPrinted>
  <dcterms:created xsi:type="dcterms:W3CDTF">2025-10-10T07:10:00Z</dcterms:created>
  <dcterms:modified xsi:type="dcterms:W3CDTF">2025-10-10T07:10:00Z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0x010100C1066BBE51E48146B4802BE8977738FC</vt:lpwstr>
  </property>
  <property fmtid="{D5CDD505-2E9C-101B-9397-08002B2CF9AE}" pid="3" name="Session">
    <vt:lpwstr>1422</vt:lpwstr>
  </property>
  <property fmtid="{D5CDD505-2E9C-101B-9397-08002B2CF9AE}" pid="4" name="Record classification">
    <vt:lpwstr/>
  </property>
  <property fmtid="{D5CDD505-2E9C-101B-9397-08002B2CF9AE}" pid="5" name="_cx_NationalCaveats">
    <vt:lpwstr/>
  </property>
  <property fmtid="{D5CDD505-2E9C-101B-9397-08002B2CF9AE}" pid="6" name="Document type">
    <vt:lpwstr/>
  </property>
  <property fmtid="{D5CDD505-2E9C-101B-9397-08002B2CF9AE}" pid="7" name="Committee">
    <vt:lpwstr>818</vt:lpwstr>
  </property>
  <property fmtid="{D5CDD505-2E9C-101B-9397-08002B2CF9AE}" pid="8" name="_cx_SecurityMarkings">
    <vt:lpwstr/>
  </property>
  <property fmtid="{D5CDD505-2E9C-101B-9397-08002B2CF9AE}" pid="9" name="Language1">
    <vt:lpwstr>1</vt:lpwstr>
  </property>
  <property fmtid="{D5CDD505-2E9C-101B-9397-08002B2CF9AE}" pid="10" name="Order">
    <vt:r8>2523600</vt:r8>
  </property>
  <property fmtid="{D5CDD505-2E9C-101B-9397-08002B2CF9AE}" pid="11" name="xd_Signature">
    <vt:bool>false</vt:bool>
  </property>
  <property fmtid="{D5CDD505-2E9C-101B-9397-08002B2CF9AE}" pid="12" name="xd_ProgID">
    <vt:lpwstr/>
  </property>
  <property fmtid="{D5CDD505-2E9C-101B-9397-08002B2CF9AE}" pid="13" name="_cx_CodeWords">
    <vt:lpwstr/>
  </property>
  <property fmtid="{D5CDD505-2E9C-101B-9397-08002B2CF9AE}" pid="14" name="k78f6ee4a81e4d21a0366c626ea861cb">
    <vt:lpwstr/>
  </property>
  <property fmtid="{D5CDD505-2E9C-101B-9397-08002B2CF9AE}" pid="15" name="TemplateUrl">
    <vt:lpwstr/>
  </property>
  <property fmtid="{D5CDD505-2E9C-101B-9397-08002B2CF9AE}" pid="16" name="CX_RelocationUser">
    <vt:lpwstr>Currie S (Samantha)</vt:lpwstr>
  </property>
  <property fmtid="{D5CDD505-2E9C-101B-9397-08002B2CF9AE}" pid="17" name="CX_RelocationTimestamp">
    <vt:lpwstr>2021-06-08T08:58:53Z</vt:lpwstr>
  </property>
  <property fmtid="{D5CDD505-2E9C-101B-9397-08002B2CF9AE}" pid="18" name="CX_RelocationOperation">
    <vt:lpwstr>Copy</vt:lpwstr>
  </property>
  <property fmtid="{D5CDD505-2E9C-101B-9397-08002B2CF9AE}" pid="19" name="CX_RelocationReason">
    <vt:lpwstr>Session 6 migration</vt:lpwstr>
  </property>
  <property fmtid="{D5CDD505-2E9C-101B-9397-08002B2CF9AE}" pid="20" name="MediaServiceImageTags">
    <vt:lpwstr/>
  </property>
</Properties>
</file>